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538"/>
        <w:gridCol w:w="7038"/>
      </w:tblGrid>
      <w:tr w:rsidR="004922AA" w:rsidRPr="004922AA" w:rsidTr="001A712E">
        <w:tc>
          <w:tcPr>
            <w:tcW w:w="9576" w:type="dxa"/>
            <w:gridSpan w:val="2"/>
            <w:shd w:val="clear" w:color="auto" w:fill="F2F2F2" w:themeFill="background1" w:themeFillShade="F2"/>
          </w:tcPr>
          <w:p w:rsidR="004922AA" w:rsidRPr="004922AA" w:rsidRDefault="004922AA" w:rsidP="004922AA">
            <w:pPr>
              <w:jc w:val="center"/>
              <w:rPr>
                <w:rFonts w:ascii="Times New Roman" w:hAnsi="Times New Roman" w:cs="Times New Roman"/>
                <w:sz w:val="24"/>
                <w:szCs w:val="24"/>
              </w:rPr>
            </w:pPr>
            <w:r>
              <w:rPr>
                <w:rFonts w:ascii="Times New Roman" w:hAnsi="Times New Roman" w:cs="Times New Roman"/>
                <w:sz w:val="24"/>
                <w:szCs w:val="24"/>
              </w:rPr>
              <w:t>ОПШТИ МЕТОДИЧКИ ПОДАЦИ</w:t>
            </w:r>
          </w:p>
        </w:tc>
      </w:tr>
      <w:tr w:rsidR="006634A1" w:rsidRPr="004922AA" w:rsidTr="006634A1">
        <w:tc>
          <w:tcPr>
            <w:tcW w:w="2538" w:type="dxa"/>
          </w:tcPr>
          <w:p w:rsidR="006634A1" w:rsidRPr="004922AA" w:rsidRDefault="006634A1">
            <w:pPr>
              <w:rPr>
                <w:rFonts w:ascii="Times New Roman" w:hAnsi="Times New Roman" w:cs="Times New Roman"/>
                <w:sz w:val="24"/>
                <w:szCs w:val="24"/>
              </w:rPr>
            </w:pPr>
            <w:r w:rsidRPr="004922AA">
              <w:rPr>
                <w:rFonts w:ascii="Times New Roman" w:hAnsi="Times New Roman" w:cs="Times New Roman"/>
                <w:sz w:val="24"/>
                <w:szCs w:val="24"/>
              </w:rPr>
              <w:t>Школа:</w:t>
            </w:r>
          </w:p>
        </w:tc>
        <w:tc>
          <w:tcPr>
            <w:tcW w:w="7038" w:type="dxa"/>
          </w:tcPr>
          <w:p w:rsidR="006634A1" w:rsidRPr="004922AA" w:rsidRDefault="006634A1">
            <w:pPr>
              <w:rPr>
                <w:rFonts w:ascii="Times New Roman" w:hAnsi="Times New Roman" w:cs="Times New Roman"/>
                <w:sz w:val="24"/>
                <w:szCs w:val="24"/>
              </w:rPr>
            </w:pPr>
            <w:r w:rsidRPr="004922AA">
              <w:rPr>
                <w:rFonts w:ascii="Times New Roman" w:hAnsi="Times New Roman" w:cs="Times New Roman"/>
                <w:sz w:val="24"/>
                <w:szCs w:val="24"/>
              </w:rPr>
              <w:t>ОШ „Ћирило и Методије“</w:t>
            </w:r>
          </w:p>
        </w:tc>
      </w:tr>
      <w:tr w:rsidR="006634A1" w:rsidRPr="004922AA" w:rsidTr="006634A1">
        <w:tc>
          <w:tcPr>
            <w:tcW w:w="2538" w:type="dxa"/>
          </w:tcPr>
          <w:p w:rsidR="006634A1" w:rsidRPr="004922AA" w:rsidRDefault="006634A1">
            <w:pPr>
              <w:rPr>
                <w:rFonts w:ascii="Times New Roman" w:hAnsi="Times New Roman" w:cs="Times New Roman"/>
                <w:sz w:val="24"/>
                <w:szCs w:val="24"/>
              </w:rPr>
            </w:pPr>
            <w:r w:rsidRPr="004922AA">
              <w:rPr>
                <w:rFonts w:ascii="Times New Roman" w:hAnsi="Times New Roman" w:cs="Times New Roman"/>
                <w:sz w:val="24"/>
                <w:szCs w:val="24"/>
              </w:rPr>
              <w:t>Наставник:</w:t>
            </w:r>
          </w:p>
        </w:tc>
        <w:tc>
          <w:tcPr>
            <w:tcW w:w="7038" w:type="dxa"/>
          </w:tcPr>
          <w:p w:rsidR="006634A1" w:rsidRPr="004922AA" w:rsidRDefault="006634A1">
            <w:pPr>
              <w:rPr>
                <w:rFonts w:ascii="Times New Roman" w:hAnsi="Times New Roman" w:cs="Times New Roman"/>
                <w:sz w:val="24"/>
                <w:szCs w:val="24"/>
              </w:rPr>
            </w:pPr>
            <w:r w:rsidRPr="004922AA">
              <w:rPr>
                <w:rFonts w:ascii="Times New Roman" w:hAnsi="Times New Roman" w:cs="Times New Roman"/>
                <w:sz w:val="24"/>
                <w:szCs w:val="24"/>
              </w:rPr>
              <w:t>Славица Борисављевић</w:t>
            </w:r>
          </w:p>
        </w:tc>
      </w:tr>
      <w:tr w:rsidR="006634A1" w:rsidRPr="004922AA" w:rsidTr="006634A1">
        <w:tc>
          <w:tcPr>
            <w:tcW w:w="2538" w:type="dxa"/>
          </w:tcPr>
          <w:p w:rsidR="006634A1" w:rsidRPr="004922AA" w:rsidRDefault="006634A1">
            <w:pPr>
              <w:rPr>
                <w:rFonts w:ascii="Times New Roman" w:hAnsi="Times New Roman" w:cs="Times New Roman"/>
                <w:sz w:val="24"/>
                <w:szCs w:val="24"/>
              </w:rPr>
            </w:pPr>
            <w:r w:rsidRPr="004922AA">
              <w:rPr>
                <w:rFonts w:ascii="Times New Roman" w:hAnsi="Times New Roman" w:cs="Times New Roman"/>
                <w:sz w:val="24"/>
                <w:szCs w:val="24"/>
              </w:rPr>
              <w:t>Разред и одељење:</w:t>
            </w:r>
          </w:p>
        </w:tc>
        <w:tc>
          <w:tcPr>
            <w:tcW w:w="7038" w:type="dxa"/>
          </w:tcPr>
          <w:p w:rsidR="006634A1" w:rsidRPr="004922AA" w:rsidRDefault="006634A1">
            <w:pPr>
              <w:rPr>
                <w:rFonts w:ascii="Times New Roman" w:hAnsi="Times New Roman" w:cs="Times New Roman"/>
                <w:sz w:val="24"/>
                <w:szCs w:val="24"/>
                <w:vertAlign w:val="subscript"/>
              </w:rPr>
            </w:pPr>
            <w:r w:rsidRPr="004922AA">
              <w:rPr>
                <w:rFonts w:ascii="Times New Roman" w:hAnsi="Times New Roman" w:cs="Times New Roman"/>
                <w:sz w:val="24"/>
                <w:szCs w:val="24"/>
              </w:rPr>
              <w:t>III</w:t>
            </w:r>
            <w:r w:rsidRPr="004922AA">
              <w:rPr>
                <w:rFonts w:ascii="Times New Roman" w:hAnsi="Times New Roman" w:cs="Times New Roman"/>
                <w:sz w:val="24"/>
                <w:szCs w:val="24"/>
                <w:vertAlign w:val="subscript"/>
              </w:rPr>
              <w:t xml:space="preserve"> 2</w:t>
            </w:r>
          </w:p>
        </w:tc>
      </w:tr>
      <w:tr w:rsidR="006634A1" w:rsidRPr="004922AA" w:rsidTr="006634A1">
        <w:tc>
          <w:tcPr>
            <w:tcW w:w="2538" w:type="dxa"/>
          </w:tcPr>
          <w:p w:rsidR="006634A1" w:rsidRPr="004922AA" w:rsidRDefault="006634A1">
            <w:pPr>
              <w:rPr>
                <w:rFonts w:ascii="Times New Roman" w:hAnsi="Times New Roman" w:cs="Times New Roman"/>
                <w:b/>
                <w:sz w:val="24"/>
                <w:szCs w:val="24"/>
              </w:rPr>
            </w:pPr>
            <w:r w:rsidRPr="004922AA">
              <w:rPr>
                <w:rFonts w:ascii="Times New Roman" w:hAnsi="Times New Roman" w:cs="Times New Roman"/>
                <w:b/>
                <w:sz w:val="24"/>
                <w:szCs w:val="24"/>
              </w:rPr>
              <w:t>Наставни предмет:</w:t>
            </w:r>
          </w:p>
        </w:tc>
        <w:tc>
          <w:tcPr>
            <w:tcW w:w="7038" w:type="dxa"/>
          </w:tcPr>
          <w:p w:rsidR="006634A1" w:rsidRPr="004922AA" w:rsidRDefault="006634A1">
            <w:pPr>
              <w:rPr>
                <w:rFonts w:ascii="Times New Roman" w:hAnsi="Times New Roman" w:cs="Times New Roman"/>
                <w:b/>
                <w:sz w:val="24"/>
                <w:szCs w:val="24"/>
              </w:rPr>
            </w:pPr>
            <w:r w:rsidRPr="004922AA">
              <w:rPr>
                <w:rFonts w:ascii="Times New Roman" w:hAnsi="Times New Roman" w:cs="Times New Roman"/>
                <w:b/>
                <w:sz w:val="24"/>
                <w:szCs w:val="24"/>
              </w:rPr>
              <w:t>Природа и друштво</w:t>
            </w:r>
          </w:p>
        </w:tc>
      </w:tr>
      <w:tr w:rsidR="006634A1" w:rsidRPr="004922AA" w:rsidTr="006634A1">
        <w:tc>
          <w:tcPr>
            <w:tcW w:w="2538" w:type="dxa"/>
          </w:tcPr>
          <w:p w:rsidR="006634A1" w:rsidRPr="004922AA" w:rsidRDefault="006634A1">
            <w:pPr>
              <w:rPr>
                <w:rFonts w:ascii="Times New Roman" w:hAnsi="Times New Roman" w:cs="Times New Roman"/>
                <w:b/>
                <w:sz w:val="24"/>
                <w:szCs w:val="24"/>
              </w:rPr>
            </w:pPr>
            <w:r w:rsidRPr="004922AA">
              <w:rPr>
                <w:rFonts w:ascii="Times New Roman" w:hAnsi="Times New Roman" w:cs="Times New Roman"/>
                <w:b/>
                <w:sz w:val="24"/>
                <w:szCs w:val="24"/>
              </w:rPr>
              <w:t>Наставна јединица:</w:t>
            </w:r>
          </w:p>
        </w:tc>
        <w:tc>
          <w:tcPr>
            <w:tcW w:w="7038" w:type="dxa"/>
          </w:tcPr>
          <w:p w:rsidR="006634A1" w:rsidRPr="004922AA" w:rsidRDefault="006634A1">
            <w:pPr>
              <w:rPr>
                <w:rFonts w:ascii="Times New Roman" w:hAnsi="Times New Roman" w:cs="Times New Roman"/>
                <w:b/>
                <w:sz w:val="24"/>
                <w:szCs w:val="24"/>
              </w:rPr>
            </w:pPr>
            <w:r w:rsidRPr="004922AA">
              <w:rPr>
                <w:rFonts w:ascii="Times New Roman" w:hAnsi="Times New Roman" w:cs="Times New Roman"/>
                <w:b/>
                <w:sz w:val="24"/>
                <w:szCs w:val="24"/>
              </w:rPr>
              <w:t>Плута – тоне; раствара се – не раствара се</w:t>
            </w:r>
          </w:p>
        </w:tc>
      </w:tr>
      <w:tr w:rsidR="006634A1" w:rsidRPr="004922AA" w:rsidTr="006634A1">
        <w:tc>
          <w:tcPr>
            <w:tcW w:w="2538" w:type="dxa"/>
          </w:tcPr>
          <w:p w:rsidR="006634A1" w:rsidRPr="004922AA" w:rsidRDefault="006634A1">
            <w:pPr>
              <w:rPr>
                <w:rFonts w:ascii="Times New Roman" w:hAnsi="Times New Roman" w:cs="Times New Roman"/>
                <w:sz w:val="24"/>
                <w:szCs w:val="24"/>
              </w:rPr>
            </w:pPr>
            <w:r w:rsidRPr="004922AA">
              <w:rPr>
                <w:rFonts w:ascii="Times New Roman" w:hAnsi="Times New Roman" w:cs="Times New Roman"/>
                <w:sz w:val="24"/>
                <w:szCs w:val="24"/>
              </w:rPr>
              <w:t>Тип часа:</w:t>
            </w:r>
          </w:p>
        </w:tc>
        <w:tc>
          <w:tcPr>
            <w:tcW w:w="7038" w:type="dxa"/>
          </w:tcPr>
          <w:p w:rsidR="006634A1" w:rsidRPr="004922AA" w:rsidRDefault="006634A1" w:rsidP="00E74A71">
            <w:pPr>
              <w:tabs>
                <w:tab w:val="left" w:pos="2250"/>
              </w:tabs>
              <w:rPr>
                <w:rFonts w:ascii="Times New Roman" w:hAnsi="Times New Roman" w:cs="Times New Roman"/>
                <w:sz w:val="24"/>
                <w:szCs w:val="24"/>
              </w:rPr>
            </w:pPr>
            <w:r w:rsidRPr="004922AA">
              <w:rPr>
                <w:rFonts w:ascii="Times New Roman" w:hAnsi="Times New Roman" w:cs="Times New Roman"/>
                <w:sz w:val="24"/>
                <w:szCs w:val="24"/>
              </w:rPr>
              <w:t xml:space="preserve">Обрада </w:t>
            </w:r>
            <w:r w:rsidR="00E74A71">
              <w:rPr>
                <w:rFonts w:ascii="Times New Roman" w:hAnsi="Times New Roman" w:cs="Times New Roman"/>
                <w:sz w:val="24"/>
                <w:szCs w:val="24"/>
              </w:rPr>
              <w:tab/>
            </w:r>
          </w:p>
        </w:tc>
      </w:tr>
      <w:tr w:rsidR="006634A1" w:rsidRPr="004922AA" w:rsidTr="006634A1">
        <w:tc>
          <w:tcPr>
            <w:tcW w:w="2538" w:type="dxa"/>
          </w:tcPr>
          <w:p w:rsidR="006634A1" w:rsidRPr="004922AA" w:rsidRDefault="006634A1">
            <w:pPr>
              <w:rPr>
                <w:rFonts w:ascii="Times New Roman" w:hAnsi="Times New Roman" w:cs="Times New Roman"/>
                <w:sz w:val="24"/>
                <w:szCs w:val="24"/>
              </w:rPr>
            </w:pPr>
            <w:r w:rsidRPr="004922AA">
              <w:rPr>
                <w:rFonts w:ascii="Times New Roman" w:hAnsi="Times New Roman" w:cs="Times New Roman"/>
                <w:sz w:val="24"/>
                <w:szCs w:val="24"/>
              </w:rPr>
              <w:t>Циљ часа:</w:t>
            </w:r>
          </w:p>
        </w:tc>
        <w:tc>
          <w:tcPr>
            <w:tcW w:w="7038" w:type="dxa"/>
          </w:tcPr>
          <w:p w:rsidR="006634A1" w:rsidRPr="00F4322C" w:rsidRDefault="006634A1" w:rsidP="00F4322C">
            <w:pPr>
              <w:jc w:val="both"/>
              <w:rPr>
                <w:rFonts w:ascii="Times New Roman" w:hAnsi="Times New Roman" w:cs="Times New Roman"/>
                <w:sz w:val="24"/>
                <w:szCs w:val="24"/>
              </w:rPr>
            </w:pPr>
            <w:r w:rsidRPr="00F4322C">
              <w:rPr>
                <w:rFonts w:ascii="Times New Roman" w:hAnsi="Times New Roman" w:cs="Times New Roman"/>
                <w:sz w:val="24"/>
                <w:szCs w:val="24"/>
              </w:rPr>
              <w:t>Проширивање знања</w:t>
            </w:r>
            <w:r w:rsidR="001A712E">
              <w:rPr>
                <w:rFonts w:ascii="Times New Roman" w:hAnsi="Times New Roman" w:cs="Times New Roman"/>
                <w:sz w:val="24"/>
                <w:szCs w:val="24"/>
              </w:rPr>
              <w:t xml:space="preserve"> ученика</w:t>
            </w:r>
            <w:r w:rsidRPr="00F4322C">
              <w:rPr>
                <w:rFonts w:ascii="Times New Roman" w:hAnsi="Times New Roman" w:cs="Times New Roman"/>
                <w:sz w:val="24"/>
                <w:szCs w:val="24"/>
              </w:rPr>
              <w:t xml:space="preserve"> </w:t>
            </w:r>
            <w:r w:rsidRPr="00F4322C">
              <w:rPr>
                <w:rFonts w:ascii="Times New Roman" w:hAnsi="Times New Roman" w:cs="Times New Roman"/>
                <w:sz w:val="24"/>
                <w:szCs w:val="24"/>
                <w:lang w:val="bs-Cyrl-BA"/>
              </w:rPr>
              <w:t xml:space="preserve">о </w:t>
            </w:r>
            <w:r w:rsidRPr="00F4322C">
              <w:rPr>
                <w:rFonts w:ascii="Times New Roman" w:hAnsi="Times New Roman" w:cs="Times New Roman"/>
                <w:sz w:val="24"/>
                <w:szCs w:val="24"/>
              </w:rPr>
              <w:t>понашањ</w:t>
            </w:r>
            <w:r w:rsidRPr="00F4322C">
              <w:rPr>
                <w:rFonts w:ascii="Times New Roman" w:hAnsi="Times New Roman" w:cs="Times New Roman"/>
                <w:sz w:val="24"/>
                <w:szCs w:val="24"/>
                <w:lang w:val="bs-Cyrl-BA"/>
              </w:rPr>
              <w:t>у</w:t>
            </w:r>
            <w:r w:rsidRPr="00F4322C">
              <w:rPr>
                <w:rFonts w:ascii="Times New Roman" w:hAnsi="Times New Roman" w:cs="Times New Roman"/>
                <w:sz w:val="24"/>
                <w:szCs w:val="24"/>
              </w:rPr>
              <w:t xml:space="preserve"> тела направљених од различитих материјала у води  (</w:t>
            </w:r>
            <w:r w:rsidRPr="00F4322C">
              <w:rPr>
                <w:rFonts w:ascii="Times New Roman" w:hAnsi="Times New Roman" w:cs="Times New Roman"/>
                <w:sz w:val="24"/>
                <w:szCs w:val="24"/>
                <w:lang w:val="bs-Cyrl-BA"/>
              </w:rPr>
              <w:t xml:space="preserve">шта </w:t>
            </w:r>
            <w:r w:rsidRPr="00F4322C">
              <w:rPr>
                <w:rFonts w:ascii="Times New Roman" w:hAnsi="Times New Roman" w:cs="Times New Roman"/>
                <w:sz w:val="24"/>
                <w:szCs w:val="24"/>
              </w:rPr>
              <w:t>плута, а шта тоне)</w:t>
            </w:r>
            <w:r w:rsidR="00F4322C" w:rsidRPr="00F4322C">
              <w:rPr>
                <w:rFonts w:ascii="Times New Roman" w:hAnsi="Times New Roman" w:cs="Times New Roman"/>
                <w:sz w:val="24"/>
                <w:szCs w:val="24"/>
              </w:rPr>
              <w:t>.</w:t>
            </w:r>
          </w:p>
          <w:p w:rsidR="00F4322C" w:rsidRPr="00F4322C" w:rsidRDefault="00F4322C" w:rsidP="00F4322C">
            <w:pPr>
              <w:jc w:val="both"/>
              <w:rPr>
                <w:rFonts w:ascii="Times New Roman" w:hAnsi="Times New Roman" w:cs="Times New Roman"/>
                <w:sz w:val="24"/>
                <w:szCs w:val="24"/>
              </w:rPr>
            </w:pPr>
            <w:r w:rsidRPr="00F4322C">
              <w:rPr>
                <w:rFonts w:ascii="Times New Roman" w:hAnsi="Times New Roman" w:cs="Times New Roman"/>
                <w:sz w:val="24"/>
                <w:szCs w:val="24"/>
              </w:rPr>
              <w:t>Проширивање знања ученика о основним карактеристикама течности и других материјала (вода као растварач, материјали који се растварају и не растварају у води) упознавање</w:t>
            </w:r>
            <w:r w:rsidRPr="00F4322C">
              <w:rPr>
                <w:rFonts w:ascii="Times New Roman" w:hAnsi="Times New Roman" w:cs="Times New Roman"/>
                <w:sz w:val="24"/>
                <w:szCs w:val="24"/>
                <w:lang w:val="bs-Cyrl-BA"/>
              </w:rPr>
              <w:t>м</w:t>
            </w:r>
            <w:r w:rsidRPr="00F4322C">
              <w:rPr>
                <w:rFonts w:ascii="Times New Roman" w:hAnsi="Times New Roman" w:cs="Times New Roman"/>
                <w:sz w:val="24"/>
                <w:szCs w:val="24"/>
              </w:rPr>
              <w:t xml:space="preserve"> ученика са утицајем одређених карактеристика материјала и поступака на брзину растварања материјала у течностима (утицај уситњености материјала, температуре течности и мешања </w:t>
            </w:r>
            <w:r w:rsidRPr="00F4322C">
              <w:rPr>
                <w:rFonts w:ascii="Times New Roman" w:hAnsi="Times New Roman" w:cs="Times New Roman"/>
                <w:sz w:val="24"/>
                <w:szCs w:val="24"/>
                <w:lang w:val="bs-Cyrl-BA"/>
              </w:rPr>
              <w:t xml:space="preserve">течности </w:t>
            </w:r>
            <w:r w:rsidRPr="00F4322C">
              <w:rPr>
                <w:rFonts w:ascii="Times New Roman" w:hAnsi="Times New Roman" w:cs="Times New Roman"/>
                <w:sz w:val="24"/>
                <w:szCs w:val="24"/>
              </w:rPr>
              <w:t>на брзину растварања материјала</w:t>
            </w:r>
            <w:r w:rsidRPr="00F4322C">
              <w:rPr>
                <w:rFonts w:ascii="Times New Roman" w:hAnsi="Times New Roman" w:cs="Times New Roman"/>
                <w:sz w:val="24"/>
                <w:szCs w:val="24"/>
                <w:lang w:val="bs-Cyrl-BA"/>
              </w:rPr>
              <w:t xml:space="preserve"> у води</w:t>
            </w:r>
            <w:r w:rsidR="001A712E">
              <w:rPr>
                <w:rFonts w:ascii="Times New Roman" w:hAnsi="Times New Roman" w:cs="Times New Roman"/>
                <w:sz w:val="24"/>
                <w:szCs w:val="24"/>
                <w:lang w:val="bs-Cyrl-BA"/>
              </w:rPr>
              <w:t>)</w:t>
            </w:r>
            <w:r w:rsidRPr="00F4322C">
              <w:rPr>
                <w:rFonts w:ascii="Times New Roman" w:hAnsi="Times New Roman" w:cs="Times New Roman"/>
                <w:sz w:val="24"/>
                <w:szCs w:val="24"/>
                <w:lang w:val="bs-Cyrl-BA"/>
              </w:rPr>
              <w:t>.</w:t>
            </w:r>
          </w:p>
        </w:tc>
      </w:tr>
      <w:tr w:rsidR="006634A1" w:rsidRPr="004922AA" w:rsidTr="006634A1">
        <w:tc>
          <w:tcPr>
            <w:tcW w:w="2538" w:type="dxa"/>
          </w:tcPr>
          <w:p w:rsidR="006634A1" w:rsidRPr="004922AA" w:rsidRDefault="006634A1">
            <w:pPr>
              <w:rPr>
                <w:rFonts w:ascii="Times New Roman" w:hAnsi="Times New Roman" w:cs="Times New Roman"/>
                <w:sz w:val="24"/>
                <w:szCs w:val="24"/>
              </w:rPr>
            </w:pPr>
            <w:r w:rsidRPr="004922AA">
              <w:rPr>
                <w:rFonts w:ascii="Times New Roman" w:hAnsi="Times New Roman" w:cs="Times New Roman"/>
                <w:sz w:val="24"/>
                <w:szCs w:val="24"/>
              </w:rPr>
              <w:t xml:space="preserve">Функционални </w:t>
            </w:r>
            <w:r w:rsidR="007D2A05">
              <w:rPr>
                <w:rFonts w:ascii="Times New Roman" w:hAnsi="Times New Roman" w:cs="Times New Roman"/>
                <w:sz w:val="24"/>
                <w:szCs w:val="24"/>
              </w:rPr>
              <w:t>задаци</w:t>
            </w:r>
            <w:r w:rsidRPr="004922AA">
              <w:rPr>
                <w:rFonts w:ascii="Times New Roman" w:hAnsi="Times New Roman" w:cs="Times New Roman"/>
                <w:sz w:val="24"/>
                <w:szCs w:val="24"/>
              </w:rPr>
              <w:t>:</w:t>
            </w:r>
          </w:p>
        </w:tc>
        <w:tc>
          <w:tcPr>
            <w:tcW w:w="7038" w:type="dxa"/>
          </w:tcPr>
          <w:p w:rsidR="006634A1" w:rsidRPr="001A712E" w:rsidRDefault="006634A1" w:rsidP="004922AA">
            <w:pPr>
              <w:jc w:val="both"/>
              <w:rPr>
                <w:rFonts w:ascii="Times New Roman" w:hAnsi="Times New Roman" w:cs="Times New Roman"/>
                <w:sz w:val="24"/>
                <w:szCs w:val="24"/>
              </w:rPr>
            </w:pPr>
            <w:r w:rsidRPr="004922AA">
              <w:rPr>
                <w:rFonts w:ascii="Times New Roman" w:hAnsi="Times New Roman" w:cs="Times New Roman"/>
                <w:sz w:val="24"/>
                <w:szCs w:val="24"/>
              </w:rPr>
              <w:t xml:space="preserve">Развијање способности ученика за повезивање знања стечених у животним ситуацијама са новостеченим знањима и оспособљавање ученика за примену стечених знања у свакодневним животним ситуацијама (зашто лакше пливамо у сланој него у слаткој води, од којих материјала правимо предмете </w:t>
            </w:r>
            <w:r w:rsidRPr="004922AA">
              <w:rPr>
                <w:rFonts w:ascii="Times New Roman" w:hAnsi="Times New Roman" w:cs="Times New Roman"/>
                <w:sz w:val="24"/>
                <w:szCs w:val="24"/>
                <w:lang w:val="bs-Cyrl-BA"/>
              </w:rPr>
              <w:t>за</w:t>
            </w:r>
            <w:r w:rsidRPr="004922AA">
              <w:rPr>
                <w:rFonts w:ascii="Times New Roman" w:hAnsi="Times New Roman" w:cs="Times New Roman"/>
                <w:sz w:val="24"/>
                <w:szCs w:val="24"/>
              </w:rPr>
              <w:t xml:space="preserve"> плута</w:t>
            </w:r>
            <w:r w:rsidRPr="004922AA">
              <w:rPr>
                <w:rFonts w:ascii="Times New Roman" w:hAnsi="Times New Roman" w:cs="Times New Roman"/>
                <w:sz w:val="24"/>
                <w:szCs w:val="24"/>
                <w:lang w:val="bs-Cyrl-BA"/>
              </w:rPr>
              <w:t>ње</w:t>
            </w:r>
            <w:r w:rsidRPr="004922AA">
              <w:rPr>
                <w:rFonts w:ascii="Times New Roman" w:hAnsi="Times New Roman" w:cs="Times New Roman"/>
                <w:sz w:val="24"/>
                <w:szCs w:val="24"/>
              </w:rPr>
              <w:t xml:space="preserve"> по вод</w:t>
            </w:r>
            <w:r w:rsidR="00DD390C">
              <w:rPr>
                <w:rFonts w:ascii="Times New Roman" w:hAnsi="Times New Roman" w:cs="Times New Roman"/>
                <w:sz w:val="24"/>
                <w:szCs w:val="24"/>
              </w:rPr>
              <w:t>и;</w:t>
            </w:r>
            <w:r w:rsidR="00DD390C">
              <w:rPr>
                <w:rFonts w:ascii="Times New Roman" w:hAnsi="Times New Roman" w:cs="Times New Roman"/>
              </w:rPr>
              <w:t xml:space="preserve"> </w:t>
            </w:r>
            <w:r w:rsidR="00DD390C" w:rsidRPr="007319D0">
              <w:rPr>
                <w:rFonts w:ascii="Times New Roman" w:hAnsi="Times New Roman" w:cs="Times New Roman"/>
              </w:rPr>
              <w:t>прање школског сунђера, коришћење топле воде и детерџента приликом прања судова, растварање шећера у лимунади и сл.); развијање способности ученика за</w:t>
            </w:r>
            <w:r w:rsidR="00DD7A8A">
              <w:rPr>
                <w:rFonts w:ascii="Times New Roman" w:hAnsi="Times New Roman" w:cs="Times New Roman"/>
              </w:rPr>
              <w:t xml:space="preserve"> </w:t>
            </w:r>
            <w:r w:rsidR="00DD390C" w:rsidRPr="007319D0">
              <w:rPr>
                <w:rFonts w:ascii="Times New Roman" w:hAnsi="Times New Roman" w:cs="Times New Roman"/>
              </w:rPr>
              <w:t>самостално</w:t>
            </w:r>
            <w:r w:rsidR="00DD390C">
              <w:rPr>
                <w:rFonts w:ascii="Times New Roman" w:hAnsi="Times New Roman" w:cs="Times New Roman"/>
              </w:rPr>
              <w:t xml:space="preserve"> </w:t>
            </w:r>
            <w:r w:rsidR="00DD390C" w:rsidRPr="007319D0">
              <w:rPr>
                <w:rFonts w:ascii="Times New Roman" w:hAnsi="Times New Roman" w:cs="Times New Roman"/>
              </w:rPr>
              <w:t>осмишљавање и извођење</w:t>
            </w:r>
            <w:r w:rsidR="00DD390C">
              <w:rPr>
                <w:rFonts w:ascii="Times New Roman" w:hAnsi="Times New Roman" w:cs="Times New Roman"/>
              </w:rPr>
              <w:t xml:space="preserve"> </w:t>
            </w:r>
            <w:r w:rsidR="00DD390C" w:rsidRPr="007319D0">
              <w:rPr>
                <w:rFonts w:ascii="Times New Roman" w:hAnsi="Times New Roman" w:cs="Times New Roman"/>
              </w:rPr>
              <w:t>огледа и за рад у групи</w:t>
            </w:r>
            <w:r w:rsidR="001A712E">
              <w:rPr>
                <w:rFonts w:ascii="Times New Roman" w:hAnsi="Times New Roman" w:cs="Times New Roman"/>
              </w:rPr>
              <w:t>.</w:t>
            </w:r>
          </w:p>
        </w:tc>
      </w:tr>
      <w:tr w:rsidR="006634A1" w:rsidRPr="004922AA" w:rsidTr="006634A1">
        <w:tc>
          <w:tcPr>
            <w:tcW w:w="2538" w:type="dxa"/>
          </w:tcPr>
          <w:p w:rsidR="006634A1" w:rsidRPr="004922AA" w:rsidRDefault="006634A1">
            <w:pPr>
              <w:rPr>
                <w:rFonts w:ascii="Times New Roman" w:hAnsi="Times New Roman" w:cs="Times New Roman"/>
                <w:sz w:val="24"/>
                <w:szCs w:val="24"/>
              </w:rPr>
            </w:pPr>
            <w:r w:rsidRPr="004922AA">
              <w:rPr>
                <w:rFonts w:ascii="Times New Roman" w:hAnsi="Times New Roman" w:cs="Times New Roman"/>
                <w:sz w:val="24"/>
                <w:szCs w:val="24"/>
              </w:rPr>
              <w:t>Васпитни задаци:</w:t>
            </w:r>
          </w:p>
        </w:tc>
        <w:tc>
          <w:tcPr>
            <w:tcW w:w="7038" w:type="dxa"/>
          </w:tcPr>
          <w:p w:rsidR="006634A1" w:rsidRPr="004922AA" w:rsidRDefault="004922AA" w:rsidP="004922AA">
            <w:pPr>
              <w:jc w:val="both"/>
              <w:rPr>
                <w:rFonts w:ascii="Times New Roman" w:hAnsi="Times New Roman" w:cs="Times New Roman"/>
                <w:sz w:val="24"/>
                <w:szCs w:val="24"/>
              </w:rPr>
            </w:pPr>
            <w:r w:rsidRPr="004922AA">
              <w:rPr>
                <w:rFonts w:ascii="Times New Roman" w:hAnsi="Times New Roman" w:cs="Times New Roman"/>
                <w:sz w:val="24"/>
                <w:szCs w:val="24"/>
                <w:lang w:val="bg-BG"/>
              </w:rPr>
              <w:t>Развијање свести ученика о значају одговорног односа људи према природи, водама и одлагању отпада; неговање еколошке културе ученика и јачање потребе код ученика за деловањем на колективну свест у окружењу; неговање сарадничког и кооперативног духа код ученика</w:t>
            </w:r>
            <w:r w:rsidR="001A712E">
              <w:rPr>
                <w:rFonts w:ascii="Times New Roman" w:hAnsi="Times New Roman" w:cs="Times New Roman"/>
                <w:sz w:val="24"/>
                <w:szCs w:val="24"/>
                <w:lang w:val="bg-BG"/>
              </w:rPr>
              <w:t>.</w:t>
            </w:r>
          </w:p>
        </w:tc>
      </w:tr>
      <w:tr w:rsidR="004922AA" w:rsidRPr="004922AA" w:rsidTr="006634A1">
        <w:tc>
          <w:tcPr>
            <w:tcW w:w="2538" w:type="dxa"/>
          </w:tcPr>
          <w:p w:rsidR="004922AA" w:rsidRPr="004922AA" w:rsidRDefault="004922AA">
            <w:pPr>
              <w:rPr>
                <w:rFonts w:ascii="Times New Roman" w:hAnsi="Times New Roman" w:cs="Times New Roman"/>
                <w:sz w:val="24"/>
                <w:szCs w:val="24"/>
              </w:rPr>
            </w:pPr>
            <w:r w:rsidRPr="004922AA">
              <w:rPr>
                <w:rFonts w:ascii="Times New Roman" w:hAnsi="Times New Roman" w:cs="Times New Roman"/>
                <w:sz w:val="24"/>
                <w:szCs w:val="24"/>
              </w:rPr>
              <w:t>Облици наставног рада:</w:t>
            </w:r>
          </w:p>
        </w:tc>
        <w:tc>
          <w:tcPr>
            <w:tcW w:w="7038" w:type="dxa"/>
          </w:tcPr>
          <w:p w:rsidR="004922AA" w:rsidRPr="004922AA" w:rsidRDefault="004922AA" w:rsidP="004922AA">
            <w:pPr>
              <w:pStyle w:val="Osnovnitekst"/>
              <w:rPr>
                <w:rFonts w:ascii="Times New Roman" w:hAnsi="Times New Roman" w:cs="Times New Roman"/>
                <w:b/>
                <w:sz w:val="24"/>
                <w:szCs w:val="24"/>
              </w:rPr>
            </w:pPr>
            <w:r w:rsidRPr="004922AA">
              <w:rPr>
                <w:rFonts w:ascii="Times New Roman" w:hAnsi="Times New Roman" w:cs="Times New Roman"/>
                <w:sz w:val="24"/>
                <w:szCs w:val="24"/>
              </w:rPr>
              <w:t>Ф</w:t>
            </w:r>
            <w:r w:rsidRPr="004922AA">
              <w:rPr>
                <w:rFonts w:ascii="Times New Roman" w:hAnsi="Times New Roman" w:cs="Times New Roman"/>
                <w:sz w:val="24"/>
                <w:szCs w:val="24"/>
                <w:lang w:val="sr-Cyrl-CS"/>
              </w:rPr>
              <w:t>ронтални, групни</w:t>
            </w:r>
            <w:r w:rsidR="001A712E">
              <w:rPr>
                <w:rFonts w:ascii="Times New Roman" w:hAnsi="Times New Roman" w:cs="Times New Roman"/>
                <w:sz w:val="24"/>
                <w:szCs w:val="24"/>
                <w:lang w:val="sr-Cyrl-CS"/>
              </w:rPr>
              <w:t>, индивидуални</w:t>
            </w:r>
            <w:r w:rsidRPr="004922AA">
              <w:rPr>
                <w:rFonts w:ascii="Times New Roman" w:hAnsi="Times New Roman" w:cs="Times New Roman"/>
                <w:sz w:val="24"/>
                <w:szCs w:val="24"/>
              </w:rPr>
              <w:t xml:space="preserve"> </w:t>
            </w:r>
          </w:p>
          <w:p w:rsidR="004922AA" w:rsidRPr="004922AA" w:rsidRDefault="004922AA">
            <w:pPr>
              <w:rPr>
                <w:rFonts w:ascii="Times New Roman" w:hAnsi="Times New Roman" w:cs="Times New Roman"/>
                <w:sz w:val="24"/>
                <w:szCs w:val="24"/>
                <w:lang w:val="bg-BG"/>
              </w:rPr>
            </w:pPr>
          </w:p>
        </w:tc>
      </w:tr>
      <w:tr w:rsidR="004922AA" w:rsidRPr="004922AA" w:rsidTr="006634A1">
        <w:tc>
          <w:tcPr>
            <w:tcW w:w="2538" w:type="dxa"/>
          </w:tcPr>
          <w:p w:rsidR="004922AA" w:rsidRPr="004922AA" w:rsidRDefault="004922AA">
            <w:pPr>
              <w:rPr>
                <w:rFonts w:ascii="Times New Roman" w:hAnsi="Times New Roman" w:cs="Times New Roman"/>
                <w:sz w:val="24"/>
                <w:szCs w:val="24"/>
              </w:rPr>
            </w:pPr>
            <w:r w:rsidRPr="004922AA">
              <w:rPr>
                <w:rFonts w:ascii="Times New Roman" w:hAnsi="Times New Roman" w:cs="Times New Roman"/>
                <w:sz w:val="24"/>
                <w:szCs w:val="24"/>
              </w:rPr>
              <w:t>Наставне методе:</w:t>
            </w:r>
          </w:p>
        </w:tc>
        <w:tc>
          <w:tcPr>
            <w:tcW w:w="7038" w:type="dxa"/>
          </w:tcPr>
          <w:p w:rsidR="004922AA" w:rsidRPr="004922AA" w:rsidRDefault="004922AA">
            <w:pPr>
              <w:rPr>
                <w:rFonts w:ascii="Times New Roman" w:hAnsi="Times New Roman" w:cs="Times New Roman"/>
                <w:sz w:val="24"/>
                <w:szCs w:val="24"/>
                <w:lang w:val="bg-BG"/>
              </w:rPr>
            </w:pPr>
            <w:r w:rsidRPr="004922AA">
              <w:rPr>
                <w:rFonts w:ascii="Times New Roman" w:hAnsi="Times New Roman" w:cs="Times New Roman"/>
                <w:sz w:val="24"/>
                <w:szCs w:val="24"/>
                <w:lang w:val="ru-RU"/>
              </w:rPr>
              <w:t>Демонстрација, практични и експериментални радови, разговор</w:t>
            </w:r>
            <w:r w:rsidRPr="004922AA">
              <w:rPr>
                <w:rFonts w:ascii="Times New Roman" w:hAnsi="Times New Roman" w:cs="Times New Roman"/>
                <w:sz w:val="24"/>
                <w:szCs w:val="24"/>
              </w:rPr>
              <w:t>, рад на тексту</w:t>
            </w:r>
          </w:p>
        </w:tc>
      </w:tr>
      <w:tr w:rsidR="004922AA" w:rsidRPr="004922AA" w:rsidTr="006634A1">
        <w:tc>
          <w:tcPr>
            <w:tcW w:w="2538" w:type="dxa"/>
          </w:tcPr>
          <w:p w:rsidR="004922AA" w:rsidRPr="004922AA" w:rsidRDefault="004922AA">
            <w:pPr>
              <w:rPr>
                <w:rFonts w:ascii="Times New Roman" w:hAnsi="Times New Roman" w:cs="Times New Roman"/>
                <w:sz w:val="24"/>
                <w:szCs w:val="24"/>
              </w:rPr>
            </w:pPr>
            <w:r w:rsidRPr="004922AA">
              <w:rPr>
                <w:rFonts w:ascii="Times New Roman" w:hAnsi="Times New Roman" w:cs="Times New Roman"/>
                <w:sz w:val="24"/>
                <w:szCs w:val="24"/>
              </w:rPr>
              <w:t>Наставна средства:</w:t>
            </w:r>
          </w:p>
        </w:tc>
        <w:tc>
          <w:tcPr>
            <w:tcW w:w="7038" w:type="dxa"/>
          </w:tcPr>
          <w:p w:rsidR="004922AA" w:rsidRPr="00DD7A8A" w:rsidRDefault="004922AA" w:rsidP="004922AA">
            <w:pPr>
              <w:pStyle w:val="Osnovnitekst"/>
              <w:rPr>
                <w:rFonts w:ascii="Times New Roman" w:hAnsi="Times New Roman" w:cs="Times New Roman"/>
                <w:sz w:val="24"/>
                <w:szCs w:val="24"/>
                <w:lang/>
              </w:rPr>
            </w:pPr>
            <w:r w:rsidRPr="004922AA">
              <w:rPr>
                <w:rFonts w:ascii="Times New Roman" w:hAnsi="Times New Roman" w:cs="Times New Roman"/>
                <w:sz w:val="24"/>
                <w:szCs w:val="24"/>
              </w:rPr>
              <w:t>Материјал за извођење огледа, пп презентација</w:t>
            </w:r>
            <w:r w:rsidR="00DD7A8A">
              <w:rPr>
                <w:rFonts w:ascii="Times New Roman" w:hAnsi="Times New Roman" w:cs="Times New Roman"/>
                <w:sz w:val="24"/>
                <w:szCs w:val="24"/>
                <w:lang w:val="en-US"/>
              </w:rPr>
              <w:t>,</w:t>
            </w:r>
            <w:r w:rsidR="00DD7A8A">
              <w:rPr>
                <w:rFonts w:ascii="Times New Roman" w:hAnsi="Times New Roman" w:cs="Times New Roman"/>
                <w:sz w:val="24"/>
                <w:szCs w:val="24"/>
                <w:lang/>
              </w:rPr>
              <w:t xml:space="preserve"> листићи за групе</w:t>
            </w:r>
          </w:p>
          <w:p w:rsidR="004922AA" w:rsidRPr="004922AA" w:rsidRDefault="004922AA">
            <w:pPr>
              <w:rPr>
                <w:rFonts w:ascii="Times New Roman" w:hAnsi="Times New Roman" w:cs="Times New Roman"/>
                <w:sz w:val="24"/>
                <w:szCs w:val="24"/>
                <w:lang w:val="bg-BG"/>
              </w:rPr>
            </w:pPr>
          </w:p>
        </w:tc>
      </w:tr>
      <w:tr w:rsidR="004922AA" w:rsidRPr="004922AA" w:rsidTr="006634A1">
        <w:tc>
          <w:tcPr>
            <w:tcW w:w="2538" w:type="dxa"/>
          </w:tcPr>
          <w:p w:rsidR="004922AA" w:rsidRPr="004922AA" w:rsidRDefault="004922AA">
            <w:pPr>
              <w:rPr>
                <w:rFonts w:ascii="Times New Roman" w:hAnsi="Times New Roman" w:cs="Times New Roman"/>
                <w:sz w:val="24"/>
                <w:szCs w:val="24"/>
              </w:rPr>
            </w:pPr>
            <w:r w:rsidRPr="004922AA">
              <w:rPr>
                <w:rFonts w:ascii="Times New Roman" w:hAnsi="Times New Roman" w:cs="Times New Roman"/>
                <w:sz w:val="24"/>
                <w:szCs w:val="24"/>
              </w:rPr>
              <w:t>Корелација:</w:t>
            </w:r>
          </w:p>
        </w:tc>
        <w:tc>
          <w:tcPr>
            <w:tcW w:w="7038" w:type="dxa"/>
          </w:tcPr>
          <w:p w:rsidR="004922AA" w:rsidRPr="004922AA" w:rsidRDefault="004922AA">
            <w:pPr>
              <w:rPr>
                <w:rFonts w:ascii="Times New Roman" w:hAnsi="Times New Roman" w:cs="Times New Roman"/>
                <w:sz w:val="24"/>
                <w:szCs w:val="24"/>
                <w:lang w:val="bg-BG"/>
              </w:rPr>
            </w:pPr>
            <w:r w:rsidRPr="004922AA">
              <w:rPr>
                <w:rFonts w:ascii="Times New Roman" w:hAnsi="Times New Roman" w:cs="Times New Roman"/>
                <w:sz w:val="24"/>
                <w:szCs w:val="24"/>
              </w:rPr>
              <w:t>Српски језик, Чувари природе</w:t>
            </w:r>
          </w:p>
        </w:tc>
      </w:tr>
      <w:tr w:rsidR="004922AA" w:rsidRPr="004922AA" w:rsidTr="006634A1">
        <w:tc>
          <w:tcPr>
            <w:tcW w:w="2538" w:type="dxa"/>
          </w:tcPr>
          <w:p w:rsidR="004922AA" w:rsidRPr="004922AA" w:rsidRDefault="004922AA">
            <w:pPr>
              <w:rPr>
                <w:rFonts w:ascii="Times New Roman" w:hAnsi="Times New Roman" w:cs="Times New Roman"/>
                <w:sz w:val="24"/>
                <w:szCs w:val="24"/>
              </w:rPr>
            </w:pPr>
            <w:r w:rsidRPr="004922AA">
              <w:rPr>
                <w:rFonts w:ascii="Times New Roman" w:hAnsi="Times New Roman" w:cs="Times New Roman"/>
                <w:sz w:val="24"/>
                <w:szCs w:val="24"/>
              </w:rPr>
              <w:t>Активности ученика:</w:t>
            </w:r>
          </w:p>
        </w:tc>
        <w:tc>
          <w:tcPr>
            <w:tcW w:w="7038" w:type="dxa"/>
          </w:tcPr>
          <w:p w:rsidR="004922AA" w:rsidRPr="004922AA" w:rsidRDefault="004922AA">
            <w:pPr>
              <w:rPr>
                <w:rFonts w:ascii="Times New Roman" w:hAnsi="Times New Roman" w:cs="Times New Roman"/>
                <w:sz w:val="24"/>
                <w:szCs w:val="24"/>
                <w:lang w:val="bg-BG"/>
              </w:rPr>
            </w:pPr>
            <w:r w:rsidRPr="004922AA">
              <w:rPr>
                <w:rFonts w:ascii="Times New Roman" w:hAnsi="Times New Roman" w:cs="Times New Roman"/>
                <w:sz w:val="24"/>
                <w:szCs w:val="24"/>
              </w:rPr>
              <w:t>Износе своје претпоставке на основу раније стечених знања и искустава. Изводе оглед, посматрају, уочавају, упоређују, промишљају, закључују. Разговарају, слушају, дискутују, представљају</w:t>
            </w:r>
            <w:r w:rsidRPr="004922AA">
              <w:rPr>
                <w:rFonts w:ascii="Times New Roman" w:hAnsi="Times New Roman" w:cs="Times New Roman"/>
                <w:sz w:val="24"/>
                <w:szCs w:val="24"/>
                <w:lang w:val="bs-Cyrl-BA"/>
              </w:rPr>
              <w:t xml:space="preserve"> закључке</w:t>
            </w:r>
            <w:r w:rsidRPr="004922AA">
              <w:rPr>
                <w:rFonts w:ascii="Times New Roman" w:hAnsi="Times New Roman" w:cs="Times New Roman"/>
                <w:sz w:val="24"/>
                <w:szCs w:val="24"/>
              </w:rPr>
              <w:t>, пишу.</w:t>
            </w:r>
          </w:p>
        </w:tc>
      </w:tr>
      <w:tr w:rsidR="004922AA" w:rsidRPr="004922AA" w:rsidTr="006634A1">
        <w:tc>
          <w:tcPr>
            <w:tcW w:w="2538" w:type="dxa"/>
          </w:tcPr>
          <w:p w:rsidR="004922AA" w:rsidRPr="004922AA" w:rsidRDefault="004922AA">
            <w:pPr>
              <w:rPr>
                <w:rFonts w:ascii="Times New Roman" w:hAnsi="Times New Roman" w:cs="Times New Roman"/>
                <w:sz w:val="24"/>
                <w:szCs w:val="24"/>
              </w:rPr>
            </w:pPr>
            <w:r w:rsidRPr="004922AA">
              <w:rPr>
                <w:rFonts w:ascii="Times New Roman" w:hAnsi="Times New Roman" w:cs="Times New Roman"/>
                <w:sz w:val="24"/>
                <w:szCs w:val="24"/>
              </w:rPr>
              <w:t>Место рада:</w:t>
            </w:r>
          </w:p>
        </w:tc>
        <w:tc>
          <w:tcPr>
            <w:tcW w:w="7038" w:type="dxa"/>
          </w:tcPr>
          <w:p w:rsidR="004922AA" w:rsidRPr="004922AA" w:rsidRDefault="004922AA">
            <w:pPr>
              <w:rPr>
                <w:rFonts w:ascii="Times New Roman" w:hAnsi="Times New Roman" w:cs="Times New Roman"/>
                <w:sz w:val="24"/>
                <w:szCs w:val="24"/>
              </w:rPr>
            </w:pPr>
            <w:r w:rsidRPr="004922AA">
              <w:rPr>
                <w:rFonts w:ascii="Times New Roman" w:hAnsi="Times New Roman" w:cs="Times New Roman"/>
                <w:sz w:val="24"/>
                <w:szCs w:val="24"/>
              </w:rPr>
              <w:t>Учионица</w:t>
            </w:r>
          </w:p>
        </w:tc>
      </w:tr>
      <w:tr w:rsidR="004922AA" w:rsidRPr="004922AA" w:rsidTr="001A712E">
        <w:tc>
          <w:tcPr>
            <w:tcW w:w="9576" w:type="dxa"/>
            <w:gridSpan w:val="2"/>
            <w:shd w:val="clear" w:color="auto" w:fill="F2F2F2" w:themeFill="background1" w:themeFillShade="F2"/>
          </w:tcPr>
          <w:p w:rsidR="004922AA" w:rsidRPr="004922AA" w:rsidRDefault="004922AA" w:rsidP="004922AA">
            <w:pPr>
              <w:jc w:val="center"/>
              <w:rPr>
                <w:rFonts w:ascii="Times New Roman" w:hAnsi="Times New Roman" w:cs="Times New Roman"/>
                <w:sz w:val="24"/>
                <w:szCs w:val="24"/>
              </w:rPr>
            </w:pPr>
            <w:r>
              <w:rPr>
                <w:rFonts w:ascii="Times New Roman" w:hAnsi="Times New Roman" w:cs="Times New Roman"/>
                <w:sz w:val="24"/>
                <w:szCs w:val="24"/>
              </w:rPr>
              <w:t>ТОК ЧАСА:</w:t>
            </w:r>
          </w:p>
        </w:tc>
      </w:tr>
      <w:tr w:rsidR="00F4322C" w:rsidRPr="004922AA" w:rsidTr="006634A1">
        <w:tc>
          <w:tcPr>
            <w:tcW w:w="2538" w:type="dxa"/>
          </w:tcPr>
          <w:p w:rsidR="00F4322C" w:rsidRPr="00182812" w:rsidRDefault="00F4322C" w:rsidP="00D56C4D">
            <w:pPr>
              <w:pStyle w:val="Podnaslov"/>
              <w:rPr>
                <w:rFonts w:ascii="Times New Roman" w:hAnsi="Times New Roman" w:cs="Times New Roman"/>
                <w:color w:val="auto"/>
              </w:rPr>
            </w:pPr>
            <w:r w:rsidRPr="00182812">
              <w:rPr>
                <w:rFonts w:ascii="Times New Roman" w:hAnsi="Times New Roman" w:cs="Times New Roman"/>
                <w:color w:val="auto"/>
              </w:rPr>
              <w:t>Припрема за рад и</w:t>
            </w:r>
          </w:p>
          <w:p w:rsidR="00F4322C" w:rsidRPr="00921E31" w:rsidRDefault="00F4322C" w:rsidP="00D56C4D">
            <w:pPr>
              <w:pStyle w:val="Podnaslov"/>
              <w:rPr>
                <w:rFonts w:ascii="Times New Roman" w:hAnsi="Times New Roman" w:cs="Times New Roman"/>
                <w:color w:val="auto"/>
              </w:rPr>
            </w:pPr>
            <w:r w:rsidRPr="00182812">
              <w:rPr>
                <w:rFonts w:ascii="Times New Roman" w:hAnsi="Times New Roman" w:cs="Times New Roman"/>
                <w:color w:val="auto"/>
              </w:rPr>
              <w:t>најава наставне јединице</w:t>
            </w:r>
            <w:r w:rsidR="00921E31">
              <w:rPr>
                <w:rFonts w:ascii="Times New Roman" w:hAnsi="Times New Roman" w:cs="Times New Roman"/>
                <w:color w:val="auto"/>
              </w:rPr>
              <w:t xml:space="preserve"> /5 минута/</w:t>
            </w:r>
          </w:p>
        </w:tc>
        <w:tc>
          <w:tcPr>
            <w:tcW w:w="7038" w:type="dxa"/>
          </w:tcPr>
          <w:p w:rsidR="00F4322C" w:rsidRDefault="00DD7A8A" w:rsidP="00D56C4D">
            <w:pPr>
              <w:pStyle w:val="Osnovnitekst"/>
              <w:jc w:val="both"/>
              <w:rPr>
                <w:rFonts w:ascii="Times New Roman" w:hAnsi="Times New Roman" w:cs="Times New Roman"/>
                <w:lang w:val="ru-RU"/>
              </w:rPr>
            </w:pPr>
            <w:r>
              <w:rPr>
                <w:rFonts w:ascii="Times New Roman" w:hAnsi="Times New Roman" w:cs="Times New Roman"/>
                <w:lang w:val="ru-RU"/>
              </w:rPr>
              <w:t>Обнављање стечених знања о води:</w:t>
            </w:r>
            <w:r w:rsidR="00F4322C" w:rsidRPr="00182812">
              <w:rPr>
                <w:rFonts w:ascii="Times New Roman" w:hAnsi="Times New Roman" w:cs="Times New Roman"/>
                <w:lang w:val="ru-RU"/>
              </w:rPr>
              <w:t xml:space="preserve"> течност без боје, мириса и ук</w:t>
            </w:r>
            <w:r>
              <w:rPr>
                <w:rFonts w:ascii="Times New Roman" w:hAnsi="Times New Roman" w:cs="Times New Roman"/>
                <w:lang w:val="ru-RU"/>
              </w:rPr>
              <w:t xml:space="preserve">уса, </w:t>
            </w:r>
            <w:r w:rsidR="00F4322C" w:rsidRPr="00182812">
              <w:rPr>
                <w:rFonts w:ascii="Times New Roman" w:hAnsi="Times New Roman" w:cs="Times New Roman"/>
                <w:lang w:val="ru-RU"/>
              </w:rPr>
              <w:t xml:space="preserve"> сличности</w:t>
            </w:r>
            <w:r w:rsidR="001A712E">
              <w:rPr>
                <w:rFonts w:ascii="Times New Roman" w:hAnsi="Times New Roman" w:cs="Times New Roman"/>
                <w:lang w:val="ru-RU"/>
              </w:rPr>
              <w:t xml:space="preserve"> и разлике</w:t>
            </w:r>
            <w:r>
              <w:rPr>
                <w:rFonts w:ascii="Times New Roman" w:hAnsi="Times New Roman" w:cs="Times New Roman"/>
                <w:lang w:val="ru-RU"/>
              </w:rPr>
              <w:t xml:space="preserve"> међу</w:t>
            </w:r>
            <w:r w:rsidR="00F4322C" w:rsidRPr="00182812">
              <w:rPr>
                <w:rFonts w:ascii="Times New Roman" w:hAnsi="Times New Roman" w:cs="Times New Roman"/>
                <w:lang w:val="ru-RU"/>
              </w:rPr>
              <w:t xml:space="preserve"> течностима.</w:t>
            </w:r>
            <w:r w:rsidR="001A712E">
              <w:rPr>
                <w:rFonts w:ascii="Times New Roman" w:hAnsi="Times New Roman" w:cs="Times New Roman"/>
                <w:lang w:val="ru-RU"/>
              </w:rPr>
              <w:t xml:space="preserve"> Сличности</w:t>
            </w:r>
            <w:r>
              <w:rPr>
                <w:rFonts w:ascii="Times New Roman" w:hAnsi="Times New Roman" w:cs="Times New Roman"/>
                <w:lang w:val="ru-RU"/>
              </w:rPr>
              <w:t xml:space="preserve">: </w:t>
            </w:r>
            <w:r w:rsidR="001A712E">
              <w:rPr>
                <w:rFonts w:ascii="Times New Roman" w:hAnsi="Times New Roman" w:cs="Times New Roman"/>
                <w:lang w:val="ru-RU"/>
              </w:rPr>
              <w:t xml:space="preserve">све течности се разливају или теку; течности немају сталан облик – имају облик суда у </w:t>
            </w:r>
            <w:r w:rsidR="001A712E">
              <w:rPr>
                <w:rFonts w:ascii="Times New Roman" w:hAnsi="Times New Roman" w:cs="Times New Roman"/>
                <w:lang w:val="ru-RU"/>
              </w:rPr>
              <w:lastRenderedPageBreak/>
              <w:t>коме се налазе; слободна површина течности је увек у хоризонталном (равном) положају.</w:t>
            </w:r>
          </w:p>
          <w:p w:rsidR="001A712E" w:rsidRPr="00182812" w:rsidRDefault="001A712E" w:rsidP="00D56C4D">
            <w:pPr>
              <w:pStyle w:val="Osnovnitekst"/>
              <w:jc w:val="both"/>
              <w:rPr>
                <w:rFonts w:ascii="Times New Roman" w:hAnsi="Times New Roman" w:cs="Times New Roman"/>
                <w:lang w:val="ru-RU"/>
              </w:rPr>
            </w:pPr>
            <w:r>
              <w:rPr>
                <w:rFonts w:ascii="Times New Roman" w:hAnsi="Times New Roman" w:cs="Times New Roman"/>
                <w:lang w:val="ru-RU"/>
              </w:rPr>
              <w:t xml:space="preserve">Разлике: течности могу бити провидне, делимично провидне и непровидне; </w:t>
            </w:r>
            <w:r w:rsidR="00C03C92">
              <w:rPr>
                <w:rFonts w:ascii="Times New Roman" w:hAnsi="Times New Roman" w:cs="Times New Roman"/>
                <w:lang w:val="ru-RU"/>
              </w:rPr>
              <w:t>течности имају различиту густину.</w:t>
            </w:r>
          </w:p>
          <w:p w:rsidR="00F4322C" w:rsidRPr="00182812" w:rsidRDefault="00F4322C" w:rsidP="00D56C4D">
            <w:pPr>
              <w:pStyle w:val="Osnovnitekst"/>
              <w:jc w:val="both"/>
              <w:rPr>
                <w:rFonts w:ascii="Times New Roman" w:hAnsi="Times New Roman" w:cs="Times New Roman"/>
                <w:lang w:val="ru-RU"/>
              </w:rPr>
            </w:pPr>
            <w:r w:rsidRPr="00182812">
              <w:rPr>
                <w:rFonts w:ascii="Times New Roman" w:hAnsi="Times New Roman" w:cs="Times New Roman"/>
                <w:lang w:val="ru-RU"/>
              </w:rPr>
              <w:t xml:space="preserve">Најављује се наставна јединица </w:t>
            </w:r>
            <w:r>
              <w:rPr>
                <w:rFonts w:ascii="Times New Roman" w:hAnsi="Times New Roman" w:cs="Times New Roman"/>
                <w:lang w:val="ru-RU"/>
              </w:rPr>
              <w:t>(наслов је приказан на видео биму).</w:t>
            </w:r>
          </w:p>
        </w:tc>
      </w:tr>
      <w:tr w:rsidR="00F4322C" w:rsidRPr="004922AA" w:rsidTr="006634A1">
        <w:tc>
          <w:tcPr>
            <w:tcW w:w="2538" w:type="dxa"/>
          </w:tcPr>
          <w:p w:rsidR="00F4322C" w:rsidRDefault="00F4322C" w:rsidP="00D56C4D">
            <w:pPr>
              <w:pStyle w:val="Podnaslov"/>
              <w:rPr>
                <w:rFonts w:ascii="Times New Roman" w:hAnsi="Times New Roman" w:cs="Times New Roman"/>
                <w:color w:val="auto"/>
              </w:rPr>
            </w:pPr>
            <w:r w:rsidRPr="00182812">
              <w:rPr>
                <w:rFonts w:ascii="Times New Roman" w:hAnsi="Times New Roman" w:cs="Times New Roman"/>
                <w:color w:val="auto"/>
              </w:rPr>
              <w:lastRenderedPageBreak/>
              <w:t>Рад на новом садржају</w:t>
            </w:r>
          </w:p>
          <w:p w:rsidR="00921E31" w:rsidRPr="00921E31" w:rsidRDefault="00921E31" w:rsidP="00D56C4D">
            <w:pPr>
              <w:pStyle w:val="Podnaslov"/>
              <w:rPr>
                <w:rFonts w:ascii="Times New Roman" w:hAnsi="Times New Roman" w:cs="Times New Roman"/>
                <w:color w:val="auto"/>
              </w:rPr>
            </w:pPr>
            <w:r>
              <w:rPr>
                <w:rFonts w:ascii="Times New Roman" w:hAnsi="Times New Roman" w:cs="Times New Roman"/>
                <w:color w:val="auto"/>
              </w:rPr>
              <w:t>/20 минута/</w:t>
            </w:r>
          </w:p>
        </w:tc>
        <w:tc>
          <w:tcPr>
            <w:tcW w:w="7038" w:type="dxa"/>
          </w:tcPr>
          <w:p w:rsidR="00F4322C" w:rsidRPr="00182812" w:rsidRDefault="00F4322C" w:rsidP="00F4322C">
            <w:pPr>
              <w:pStyle w:val="Osnovnitekst"/>
              <w:jc w:val="both"/>
              <w:rPr>
                <w:rFonts w:ascii="Times New Roman" w:hAnsi="Times New Roman" w:cs="Times New Roman"/>
              </w:rPr>
            </w:pPr>
            <w:r w:rsidRPr="00182812">
              <w:rPr>
                <w:rFonts w:ascii="Times New Roman" w:hAnsi="Times New Roman" w:cs="Times New Roman"/>
                <w:lang w:val="ru-RU"/>
              </w:rPr>
              <w:t>Разговара се са ученицима о томе шта су видели да плута на води (обично оно што су људи б</w:t>
            </w:r>
            <w:r>
              <w:rPr>
                <w:rFonts w:ascii="Times New Roman" w:hAnsi="Times New Roman" w:cs="Times New Roman"/>
                <w:lang w:val="ru-RU"/>
              </w:rPr>
              <w:t>ацили: кесе, флаше …). На видео биму п</w:t>
            </w:r>
            <w:r w:rsidR="00C03C92">
              <w:rPr>
                <w:rFonts w:ascii="Times New Roman" w:hAnsi="Times New Roman" w:cs="Times New Roman"/>
                <w:lang w:val="ru-RU"/>
              </w:rPr>
              <w:t>оказати слику</w:t>
            </w:r>
            <w:r w:rsidRPr="00182812">
              <w:rPr>
                <w:rFonts w:ascii="Times New Roman" w:hAnsi="Times New Roman" w:cs="Times New Roman"/>
                <w:lang w:val="ru-RU"/>
              </w:rPr>
              <w:t xml:space="preserve"> бачених предмета</w:t>
            </w:r>
            <w:r w:rsidR="00C03C92">
              <w:rPr>
                <w:rFonts w:ascii="Times New Roman" w:hAnsi="Times New Roman" w:cs="Times New Roman"/>
                <w:lang w:val="ru-RU"/>
              </w:rPr>
              <w:t xml:space="preserve"> (загађене реке), а затим </w:t>
            </w:r>
            <w:r w:rsidRPr="00182812">
              <w:rPr>
                <w:rFonts w:ascii="Times New Roman" w:hAnsi="Times New Roman" w:cs="Times New Roman"/>
                <w:lang w:val="ru-RU"/>
              </w:rPr>
              <w:t>следи разговор о утицају бачених предмета на живи свет у води и око воде, као и о утицају на човека.</w:t>
            </w:r>
          </w:p>
          <w:p w:rsidR="00F4322C" w:rsidRPr="00182812" w:rsidRDefault="00F4322C" w:rsidP="00F4322C">
            <w:pPr>
              <w:pStyle w:val="Osnovnitekst"/>
              <w:jc w:val="both"/>
              <w:rPr>
                <w:rFonts w:ascii="Times New Roman" w:hAnsi="Times New Roman" w:cs="Times New Roman"/>
                <w:lang w:val="ru-RU"/>
              </w:rPr>
            </w:pPr>
            <w:r w:rsidRPr="00182812">
              <w:rPr>
                <w:rFonts w:ascii="Times New Roman" w:hAnsi="Times New Roman" w:cs="Times New Roman"/>
                <w:lang w:val="ru-RU"/>
              </w:rPr>
              <w:t>Разговара се са ученицима и о боравку на мору, поред</w:t>
            </w:r>
            <w:r>
              <w:rPr>
                <w:rFonts w:ascii="Times New Roman" w:hAnsi="Times New Roman" w:cs="Times New Roman"/>
                <w:lang w:val="ru-RU"/>
              </w:rPr>
              <w:t xml:space="preserve"> </w:t>
            </w:r>
            <w:r w:rsidRPr="00182812">
              <w:rPr>
                <w:rFonts w:ascii="Times New Roman" w:hAnsi="Times New Roman" w:cs="Times New Roman"/>
                <w:lang w:val="ru-RU"/>
              </w:rPr>
              <w:t>језера или реке, шта су радили тамо, умеју ли да пливају,да ли су се возили чамцем, бродом, да ли су бацали каменчиће у воду, шта се десило са каменчићима</w:t>
            </w:r>
            <w:r w:rsidR="00C03C92">
              <w:rPr>
                <w:rFonts w:ascii="Times New Roman" w:hAnsi="Times New Roman" w:cs="Times New Roman"/>
                <w:lang w:val="ru-RU"/>
              </w:rPr>
              <w:t>,</w:t>
            </w:r>
            <w:r w:rsidRPr="00182812">
              <w:rPr>
                <w:rFonts w:ascii="Times New Roman" w:hAnsi="Times New Roman" w:cs="Times New Roman"/>
                <w:lang w:val="ru-RU"/>
              </w:rPr>
              <w:t xml:space="preserve"> итд.</w:t>
            </w:r>
          </w:p>
          <w:p w:rsidR="00F4322C" w:rsidRDefault="00F4322C" w:rsidP="00F4322C">
            <w:pPr>
              <w:pStyle w:val="Osnovnitekst"/>
              <w:jc w:val="both"/>
              <w:rPr>
                <w:rFonts w:ascii="Times New Roman" w:hAnsi="Times New Roman" w:cs="Times New Roman"/>
                <w:lang w:val="ru-RU"/>
              </w:rPr>
            </w:pPr>
            <w:r w:rsidRPr="00182812">
              <w:rPr>
                <w:rFonts w:ascii="Times New Roman" w:hAnsi="Times New Roman" w:cs="Times New Roman"/>
                <w:lang w:val="ru-RU"/>
              </w:rPr>
              <w:t xml:space="preserve">Деца се подсећају на значења речи: </w:t>
            </w:r>
            <w:r w:rsidRPr="00F4322C">
              <w:rPr>
                <w:rFonts w:ascii="Times New Roman" w:hAnsi="Times New Roman" w:cs="Times New Roman"/>
                <w:b/>
                <w:i/>
                <w:lang w:val="ru-RU"/>
              </w:rPr>
              <w:t>плива</w:t>
            </w:r>
            <w:r w:rsidRPr="00F4322C">
              <w:rPr>
                <w:rFonts w:ascii="Times New Roman" w:hAnsi="Times New Roman" w:cs="Times New Roman"/>
                <w:b/>
                <w:lang w:val="ru-RU"/>
              </w:rPr>
              <w:t xml:space="preserve">, </w:t>
            </w:r>
            <w:r w:rsidRPr="00F4322C">
              <w:rPr>
                <w:rFonts w:ascii="Times New Roman" w:hAnsi="Times New Roman" w:cs="Times New Roman"/>
                <w:b/>
                <w:i/>
                <w:lang w:val="ru-RU"/>
              </w:rPr>
              <w:t>плута</w:t>
            </w:r>
            <w:r w:rsidRPr="00F4322C">
              <w:rPr>
                <w:rFonts w:ascii="Times New Roman" w:hAnsi="Times New Roman" w:cs="Times New Roman"/>
                <w:b/>
                <w:lang w:val="ru-RU"/>
              </w:rPr>
              <w:t xml:space="preserve">, </w:t>
            </w:r>
            <w:r w:rsidRPr="00F4322C">
              <w:rPr>
                <w:rFonts w:ascii="Times New Roman" w:hAnsi="Times New Roman" w:cs="Times New Roman"/>
                <w:b/>
                <w:i/>
                <w:lang w:val="ru-RU"/>
              </w:rPr>
              <w:t>плови</w:t>
            </w:r>
            <w:r w:rsidRPr="00F4322C">
              <w:rPr>
                <w:rFonts w:ascii="Times New Roman" w:hAnsi="Times New Roman" w:cs="Times New Roman"/>
                <w:b/>
                <w:lang w:val="ru-RU"/>
              </w:rPr>
              <w:t xml:space="preserve">, </w:t>
            </w:r>
            <w:r w:rsidRPr="00F4322C">
              <w:rPr>
                <w:rFonts w:ascii="Times New Roman" w:hAnsi="Times New Roman" w:cs="Times New Roman"/>
                <w:b/>
                <w:i/>
                <w:lang w:val="ru-RU"/>
              </w:rPr>
              <w:t>тоне</w:t>
            </w:r>
            <w:r w:rsidRPr="00F4322C">
              <w:rPr>
                <w:rFonts w:ascii="Times New Roman" w:hAnsi="Times New Roman" w:cs="Times New Roman"/>
                <w:b/>
                <w:lang w:val="ru-RU"/>
              </w:rPr>
              <w:t>.</w:t>
            </w:r>
            <w:r w:rsidRPr="00182812">
              <w:rPr>
                <w:rFonts w:ascii="Times New Roman" w:hAnsi="Times New Roman" w:cs="Times New Roman"/>
                <w:lang w:val="ru-RU"/>
              </w:rPr>
              <w:t xml:space="preserve"> За тела која мирују</w:t>
            </w:r>
            <w:r>
              <w:rPr>
                <w:rFonts w:ascii="Times New Roman" w:hAnsi="Times New Roman" w:cs="Times New Roman"/>
                <w:lang w:val="ru-RU"/>
              </w:rPr>
              <w:t xml:space="preserve"> </w:t>
            </w:r>
            <w:r w:rsidRPr="00182812">
              <w:rPr>
                <w:rFonts w:ascii="Times New Roman" w:hAnsi="Times New Roman" w:cs="Times New Roman"/>
                <w:lang w:val="ru-RU"/>
              </w:rPr>
              <w:t>на површини воде или их по површини носи кретање воде кажемо да плутају. Пливање је кретање</w:t>
            </w:r>
            <w:r>
              <w:rPr>
                <w:rFonts w:ascii="Times New Roman" w:hAnsi="Times New Roman" w:cs="Times New Roman"/>
                <w:lang w:val="ru-RU"/>
              </w:rPr>
              <w:t xml:space="preserve"> </w:t>
            </w:r>
            <w:r w:rsidRPr="00182812">
              <w:rPr>
                <w:rFonts w:ascii="Times New Roman" w:hAnsi="Times New Roman" w:cs="Times New Roman"/>
                <w:lang w:val="ru-RU"/>
              </w:rPr>
              <w:t>кроз воду услед покретања тела (човек, риба, патка …). Чамци и бродови плове – покреће их мотор, људи који веслају, ветар.</w:t>
            </w:r>
          </w:p>
          <w:p w:rsidR="00C03C92" w:rsidRDefault="00000FBC" w:rsidP="00F4322C">
            <w:pPr>
              <w:pStyle w:val="Osnovnitekst"/>
              <w:jc w:val="both"/>
              <w:rPr>
                <w:rFonts w:ascii="Times New Roman" w:hAnsi="Times New Roman" w:cs="Times New Roman"/>
                <w:lang w:val="ru-RU"/>
              </w:rPr>
            </w:pPr>
            <w:r w:rsidRPr="007319D0">
              <w:rPr>
                <w:rFonts w:ascii="Times New Roman" w:hAnsi="Times New Roman" w:cs="Times New Roman"/>
                <w:lang w:val="ru-RU"/>
              </w:rPr>
              <w:t>ВОДА ЈЕ РАСТВАРАЧ –</w:t>
            </w:r>
            <w:r w:rsidR="009605E5">
              <w:rPr>
                <w:rFonts w:ascii="Times New Roman" w:hAnsi="Times New Roman" w:cs="Times New Roman"/>
                <w:lang w:val="ru-RU"/>
              </w:rPr>
              <w:t xml:space="preserve"> Читање приче: Недовршена прича (ПРИЛОГ</w:t>
            </w:r>
            <w:r w:rsidR="00C03C92">
              <w:rPr>
                <w:rFonts w:ascii="Times New Roman" w:hAnsi="Times New Roman" w:cs="Times New Roman"/>
                <w:lang w:val="ru-RU"/>
              </w:rPr>
              <w:t xml:space="preserve"> 1</w:t>
            </w:r>
            <w:r w:rsidR="009605E5">
              <w:rPr>
                <w:rFonts w:ascii="Times New Roman" w:hAnsi="Times New Roman" w:cs="Times New Roman"/>
                <w:lang w:val="ru-RU"/>
              </w:rPr>
              <w:t>)</w:t>
            </w:r>
            <w:r w:rsidRPr="007319D0">
              <w:rPr>
                <w:rFonts w:ascii="Times New Roman" w:hAnsi="Times New Roman" w:cs="Times New Roman"/>
                <w:lang w:val="ru-RU"/>
              </w:rPr>
              <w:t xml:space="preserve"> </w:t>
            </w:r>
          </w:p>
          <w:p w:rsidR="00000FBC" w:rsidRPr="00182812" w:rsidRDefault="00000FBC" w:rsidP="00F4322C">
            <w:pPr>
              <w:pStyle w:val="Osnovnitekst"/>
              <w:jc w:val="both"/>
              <w:rPr>
                <w:rFonts w:ascii="Times New Roman" w:hAnsi="Times New Roman" w:cs="Times New Roman"/>
                <w:lang w:val="ru-RU"/>
              </w:rPr>
            </w:pPr>
            <w:r w:rsidRPr="007319D0">
              <w:rPr>
                <w:rFonts w:ascii="Times New Roman" w:hAnsi="Times New Roman" w:cs="Times New Roman"/>
                <w:lang w:val="ru-RU"/>
              </w:rPr>
              <w:t>На основу ранијих знања и искустава, ученици набрајају шта све вода може да раствори.</w:t>
            </w:r>
          </w:p>
          <w:p w:rsidR="00000FBC" w:rsidRDefault="00000FBC" w:rsidP="00000FBC">
            <w:pPr>
              <w:pStyle w:val="Osnovnitekst"/>
              <w:jc w:val="both"/>
              <w:rPr>
                <w:rFonts w:ascii="Times New Roman" w:hAnsi="Times New Roman" w:cs="Times New Roman"/>
                <w:lang w:val="ru-RU"/>
              </w:rPr>
            </w:pPr>
            <w:r w:rsidRPr="007319D0">
              <w:rPr>
                <w:rFonts w:ascii="Times New Roman" w:hAnsi="Times New Roman" w:cs="Times New Roman"/>
                <w:lang w:val="ru-RU"/>
              </w:rPr>
              <w:t>Ученици се деле</w:t>
            </w:r>
            <w:r>
              <w:rPr>
                <w:rFonts w:ascii="Times New Roman" w:hAnsi="Times New Roman" w:cs="Times New Roman"/>
                <w:lang w:val="ru-RU"/>
              </w:rPr>
              <w:t xml:space="preserve"> </w:t>
            </w:r>
            <w:r w:rsidRPr="007319D0">
              <w:rPr>
                <w:rFonts w:ascii="Times New Roman" w:hAnsi="Times New Roman" w:cs="Times New Roman"/>
                <w:lang w:val="ru-RU"/>
              </w:rPr>
              <w:t>у групе</w:t>
            </w:r>
            <w:r>
              <w:rPr>
                <w:rFonts w:ascii="Times New Roman" w:hAnsi="Times New Roman" w:cs="Times New Roman"/>
                <w:lang w:val="ru-RU"/>
              </w:rPr>
              <w:t xml:space="preserve"> које треба да изведу оглед</w:t>
            </w:r>
            <w:r w:rsidRPr="007319D0">
              <w:rPr>
                <w:rFonts w:ascii="Times New Roman" w:hAnsi="Times New Roman" w:cs="Times New Roman"/>
                <w:lang w:val="ru-RU"/>
              </w:rPr>
              <w:t xml:space="preserve"> и да напишу закључак.</w:t>
            </w:r>
          </w:p>
          <w:p w:rsidR="00000FBC" w:rsidRDefault="00000FBC" w:rsidP="00000FBC">
            <w:pPr>
              <w:pStyle w:val="Osnovnitekst"/>
              <w:numPr>
                <w:ilvl w:val="0"/>
                <w:numId w:val="1"/>
              </w:numPr>
              <w:jc w:val="both"/>
              <w:rPr>
                <w:rFonts w:ascii="Times New Roman" w:hAnsi="Times New Roman" w:cs="Times New Roman"/>
                <w:lang w:val="ru-RU"/>
              </w:rPr>
            </w:pPr>
            <w:r w:rsidRPr="001D0B21">
              <w:rPr>
                <w:rFonts w:ascii="Times New Roman" w:hAnsi="Times New Roman" w:cs="Times New Roman"/>
                <w:b/>
                <w:lang w:val="ru-RU"/>
              </w:rPr>
              <w:t>група</w:t>
            </w:r>
            <w:r>
              <w:rPr>
                <w:rFonts w:ascii="Times New Roman" w:hAnsi="Times New Roman" w:cs="Times New Roman"/>
                <w:lang w:val="ru-RU"/>
              </w:rPr>
              <w:t xml:space="preserve"> има задатак да изведе оглед који предмети (материјали) плутају, а који тону у води;</w:t>
            </w:r>
          </w:p>
          <w:p w:rsidR="001D0B21" w:rsidRDefault="00000FBC" w:rsidP="00000FBC">
            <w:pPr>
              <w:pStyle w:val="Osnovnitekst"/>
              <w:numPr>
                <w:ilvl w:val="0"/>
                <w:numId w:val="1"/>
              </w:numPr>
              <w:jc w:val="both"/>
              <w:rPr>
                <w:rFonts w:ascii="Times New Roman" w:hAnsi="Times New Roman" w:cs="Times New Roman"/>
                <w:lang w:val="ru-RU"/>
              </w:rPr>
            </w:pPr>
            <w:r w:rsidRPr="001D0B21">
              <w:rPr>
                <w:rFonts w:ascii="Times New Roman" w:hAnsi="Times New Roman" w:cs="Times New Roman"/>
                <w:b/>
                <w:lang w:val="ru-RU"/>
              </w:rPr>
              <w:t>група</w:t>
            </w:r>
            <w:r>
              <w:rPr>
                <w:rFonts w:ascii="Times New Roman" w:hAnsi="Times New Roman" w:cs="Times New Roman"/>
                <w:lang w:val="ru-RU"/>
              </w:rPr>
              <w:t xml:space="preserve"> има задатак</w:t>
            </w:r>
            <w:r w:rsidR="001D0B21">
              <w:rPr>
                <w:rFonts w:ascii="Times New Roman" w:hAnsi="Times New Roman" w:cs="Times New Roman"/>
                <w:lang w:val="ru-RU"/>
              </w:rPr>
              <w:t xml:space="preserve"> да истражи који материјали се растварају, а који се не растварају у води;</w:t>
            </w:r>
          </w:p>
          <w:p w:rsidR="001D0B21" w:rsidRDefault="001D0B21" w:rsidP="00000FBC">
            <w:pPr>
              <w:pStyle w:val="Osnovnitekst"/>
              <w:numPr>
                <w:ilvl w:val="0"/>
                <w:numId w:val="1"/>
              </w:numPr>
              <w:jc w:val="both"/>
              <w:rPr>
                <w:rFonts w:ascii="Times New Roman" w:hAnsi="Times New Roman" w:cs="Times New Roman"/>
                <w:lang w:val="ru-RU"/>
              </w:rPr>
            </w:pPr>
            <w:r w:rsidRPr="001D0B21">
              <w:rPr>
                <w:rFonts w:ascii="Times New Roman" w:hAnsi="Times New Roman" w:cs="Times New Roman"/>
                <w:b/>
                <w:lang w:val="ru-RU"/>
              </w:rPr>
              <w:t>група</w:t>
            </w:r>
            <w:r>
              <w:rPr>
                <w:rFonts w:ascii="Times New Roman" w:hAnsi="Times New Roman" w:cs="Times New Roman"/>
                <w:lang w:val="ru-RU"/>
              </w:rPr>
              <w:t xml:space="preserve"> има задатак да огледом дође до закључка о брзини растворљивости материјала (шећер у праху, кристал шећер и коцка шећера);</w:t>
            </w:r>
          </w:p>
          <w:p w:rsidR="00000FBC" w:rsidRPr="007319D0" w:rsidRDefault="001D0B21" w:rsidP="00000FBC">
            <w:pPr>
              <w:pStyle w:val="Osnovnitekst"/>
              <w:numPr>
                <w:ilvl w:val="0"/>
                <w:numId w:val="1"/>
              </w:numPr>
              <w:jc w:val="both"/>
              <w:rPr>
                <w:rFonts w:ascii="Times New Roman" w:hAnsi="Times New Roman" w:cs="Times New Roman"/>
                <w:lang w:val="ru-RU"/>
              </w:rPr>
            </w:pPr>
            <w:r w:rsidRPr="001D0B21">
              <w:rPr>
                <w:rFonts w:ascii="Times New Roman" w:hAnsi="Times New Roman" w:cs="Times New Roman"/>
                <w:b/>
                <w:lang w:val="ru-RU"/>
              </w:rPr>
              <w:t>група</w:t>
            </w:r>
            <w:r>
              <w:rPr>
                <w:rFonts w:ascii="Times New Roman" w:hAnsi="Times New Roman" w:cs="Times New Roman"/>
                <w:lang w:val="ru-RU"/>
              </w:rPr>
              <w:t xml:space="preserve"> има задатак да испита утицај хладне и топле воде на растварање материјала, као и како мешање садржаја утиче на брзину растварања.</w:t>
            </w:r>
            <w:r w:rsidR="00000FBC">
              <w:rPr>
                <w:rFonts w:ascii="Times New Roman" w:hAnsi="Times New Roman" w:cs="Times New Roman"/>
                <w:lang w:val="ru-RU"/>
              </w:rPr>
              <w:t xml:space="preserve"> </w:t>
            </w:r>
            <w:r>
              <w:rPr>
                <w:rFonts w:ascii="Times New Roman" w:hAnsi="Times New Roman" w:cs="Times New Roman"/>
                <w:lang w:val="ru-RU"/>
              </w:rPr>
              <w:t xml:space="preserve"> Задаци за групе су у ПРИЛОГУ</w:t>
            </w:r>
            <w:r w:rsidR="00C03C92">
              <w:rPr>
                <w:rFonts w:ascii="Times New Roman" w:hAnsi="Times New Roman" w:cs="Times New Roman"/>
                <w:lang w:val="ru-RU"/>
              </w:rPr>
              <w:t xml:space="preserve"> 2</w:t>
            </w:r>
            <w:r>
              <w:rPr>
                <w:rFonts w:ascii="Times New Roman" w:hAnsi="Times New Roman" w:cs="Times New Roman"/>
                <w:lang w:val="ru-RU"/>
              </w:rPr>
              <w:t>.</w:t>
            </w:r>
          </w:p>
          <w:p w:rsidR="00000FBC" w:rsidRPr="007319D0" w:rsidRDefault="00000FBC" w:rsidP="00000FBC">
            <w:pPr>
              <w:pStyle w:val="Osnovnitekst"/>
              <w:jc w:val="both"/>
              <w:rPr>
                <w:rFonts w:ascii="Times New Roman" w:hAnsi="Times New Roman" w:cs="Times New Roman"/>
                <w:lang w:val="ru-RU"/>
              </w:rPr>
            </w:pPr>
            <w:r w:rsidRPr="007319D0">
              <w:rPr>
                <w:rFonts w:ascii="Times New Roman" w:hAnsi="Times New Roman" w:cs="Times New Roman"/>
                <w:lang w:val="ru-RU"/>
              </w:rPr>
              <w:t>У току огледа помоћи ученицима, поготово повести рачуна о 4. групи која има и једну чашу топле, вруће воде.</w:t>
            </w:r>
          </w:p>
          <w:p w:rsidR="00F4322C" w:rsidRPr="009605E5" w:rsidRDefault="00000FBC" w:rsidP="009605E5">
            <w:pPr>
              <w:pStyle w:val="Osnovnitekst"/>
              <w:jc w:val="both"/>
              <w:rPr>
                <w:rFonts w:ascii="Times New Roman" w:hAnsi="Times New Roman" w:cs="Times New Roman"/>
                <w:lang w:val="ru-RU"/>
              </w:rPr>
            </w:pPr>
            <w:r w:rsidRPr="007319D0">
              <w:rPr>
                <w:rFonts w:ascii="Times New Roman" w:hAnsi="Times New Roman" w:cs="Times New Roman"/>
                <w:lang w:val="ru-RU"/>
              </w:rPr>
              <w:t xml:space="preserve"> Групе презентују </w:t>
            </w:r>
            <w:r w:rsidRPr="007319D0">
              <w:rPr>
                <w:rFonts w:ascii="Times New Roman" w:hAnsi="Times New Roman" w:cs="Times New Roman"/>
              </w:rPr>
              <w:t>резу</w:t>
            </w:r>
            <w:r w:rsidRPr="007319D0">
              <w:rPr>
                <w:rFonts w:ascii="Times New Roman" w:hAnsi="Times New Roman" w:cs="Times New Roman"/>
                <w:lang w:val="bs-Cyrl-BA"/>
              </w:rPr>
              <w:t>л</w:t>
            </w:r>
            <w:r w:rsidRPr="007319D0">
              <w:rPr>
                <w:rFonts w:ascii="Times New Roman" w:hAnsi="Times New Roman" w:cs="Times New Roman"/>
              </w:rPr>
              <w:t xml:space="preserve">тате огледа </w:t>
            </w:r>
            <w:r w:rsidRPr="007319D0">
              <w:rPr>
                <w:rFonts w:ascii="Times New Roman" w:hAnsi="Times New Roman" w:cs="Times New Roman"/>
                <w:lang w:val="ru-RU"/>
              </w:rPr>
              <w:t>и закључке</w:t>
            </w:r>
            <w:r w:rsidR="00C03C92">
              <w:rPr>
                <w:rFonts w:ascii="Times New Roman" w:hAnsi="Times New Roman" w:cs="Times New Roman"/>
                <w:lang w:val="ru-RU"/>
              </w:rPr>
              <w:t xml:space="preserve">. Закључци група су приказани преко видео бима на </w:t>
            </w:r>
            <w:r w:rsidR="001D0B21">
              <w:rPr>
                <w:rFonts w:ascii="Times New Roman" w:hAnsi="Times New Roman" w:cs="Times New Roman"/>
                <w:lang w:val="ru-RU"/>
              </w:rPr>
              <w:t xml:space="preserve"> ПП презентацији.</w:t>
            </w:r>
            <w:r w:rsidRPr="007319D0">
              <w:rPr>
                <w:rFonts w:ascii="Times New Roman" w:hAnsi="Times New Roman" w:cs="Times New Roman"/>
                <w:lang w:val="ru-RU"/>
              </w:rPr>
              <w:t xml:space="preserve"> </w:t>
            </w:r>
          </w:p>
        </w:tc>
      </w:tr>
      <w:tr w:rsidR="00F4322C" w:rsidRPr="004922AA" w:rsidTr="006634A1">
        <w:tc>
          <w:tcPr>
            <w:tcW w:w="2538" w:type="dxa"/>
          </w:tcPr>
          <w:p w:rsidR="00F4322C" w:rsidRDefault="009605E5">
            <w:pPr>
              <w:rPr>
                <w:rFonts w:ascii="Times New Roman" w:hAnsi="Times New Roman" w:cs="Times New Roman"/>
                <w:sz w:val="24"/>
                <w:szCs w:val="24"/>
              </w:rPr>
            </w:pPr>
            <w:r>
              <w:rPr>
                <w:rFonts w:ascii="Times New Roman" w:hAnsi="Times New Roman" w:cs="Times New Roman"/>
                <w:sz w:val="24"/>
                <w:szCs w:val="24"/>
              </w:rPr>
              <w:t>Групни рад ученика на решавању проблем задатка</w:t>
            </w:r>
          </w:p>
          <w:p w:rsidR="00921E31" w:rsidRPr="004922AA" w:rsidRDefault="00921E31">
            <w:pPr>
              <w:rPr>
                <w:rFonts w:ascii="Times New Roman" w:hAnsi="Times New Roman" w:cs="Times New Roman"/>
                <w:sz w:val="24"/>
                <w:szCs w:val="24"/>
              </w:rPr>
            </w:pPr>
            <w:r>
              <w:rPr>
                <w:rFonts w:ascii="Times New Roman" w:hAnsi="Times New Roman" w:cs="Times New Roman"/>
                <w:sz w:val="24"/>
                <w:szCs w:val="24"/>
              </w:rPr>
              <w:t>/10 минута/</w:t>
            </w:r>
          </w:p>
        </w:tc>
        <w:tc>
          <w:tcPr>
            <w:tcW w:w="7038" w:type="dxa"/>
          </w:tcPr>
          <w:p w:rsidR="00F4322C" w:rsidRDefault="009605E5">
            <w:pPr>
              <w:rPr>
                <w:rFonts w:ascii="Times New Roman" w:hAnsi="Times New Roman" w:cs="Times New Roman"/>
                <w:sz w:val="24"/>
                <w:szCs w:val="24"/>
              </w:rPr>
            </w:pPr>
            <w:r>
              <w:rPr>
                <w:rFonts w:ascii="Times New Roman" w:hAnsi="Times New Roman" w:cs="Times New Roman"/>
                <w:sz w:val="24"/>
                <w:szCs w:val="24"/>
              </w:rPr>
              <w:t>Две групе ученика имају задатак да нађу решење како да учине да кромпир плута. На располагању имају: кромпир, чачкалице и комадиће стиропора.</w:t>
            </w:r>
          </w:p>
          <w:p w:rsidR="009605E5" w:rsidRPr="004922AA" w:rsidRDefault="00921E31">
            <w:pPr>
              <w:rPr>
                <w:rFonts w:ascii="Times New Roman" w:hAnsi="Times New Roman" w:cs="Times New Roman"/>
                <w:sz w:val="24"/>
                <w:szCs w:val="24"/>
              </w:rPr>
            </w:pPr>
            <w:r>
              <w:rPr>
                <w:rFonts w:ascii="Times New Roman" w:hAnsi="Times New Roman" w:cs="Times New Roman"/>
                <w:sz w:val="24"/>
                <w:szCs w:val="24"/>
              </w:rPr>
              <w:t>Остале две групе имају задатак да смисле начин како да обликују куглице пластелина тако да плута на води.</w:t>
            </w:r>
          </w:p>
        </w:tc>
      </w:tr>
      <w:tr w:rsidR="00F4322C" w:rsidRPr="004922AA" w:rsidTr="006634A1">
        <w:tc>
          <w:tcPr>
            <w:tcW w:w="2538" w:type="dxa"/>
          </w:tcPr>
          <w:p w:rsidR="00F4322C" w:rsidRDefault="00921E31">
            <w:pPr>
              <w:rPr>
                <w:rFonts w:ascii="Times New Roman" w:hAnsi="Times New Roman" w:cs="Times New Roman"/>
                <w:sz w:val="24"/>
                <w:szCs w:val="24"/>
              </w:rPr>
            </w:pPr>
            <w:r>
              <w:rPr>
                <w:rFonts w:ascii="Times New Roman" w:hAnsi="Times New Roman" w:cs="Times New Roman"/>
                <w:sz w:val="24"/>
                <w:szCs w:val="24"/>
              </w:rPr>
              <w:t>Систематизација</w:t>
            </w:r>
          </w:p>
          <w:p w:rsidR="00921E31" w:rsidRPr="004922AA" w:rsidRDefault="00921E31">
            <w:pPr>
              <w:rPr>
                <w:rFonts w:ascii="Times New Roman" w:hAnsi="Times New Roman" w:cs="Times New Roman"/>
                <w:sz w:val="24"/>
                <w:szCs w:val="24"/>
              </w:rPr>
            </w:pPr>
            <w:r>
              <w:rPr>
                <w:rFonts w:ascii="Times New Roman" w:hAnsi="Times New Roman" w:cs="Times New Roman"/>
                <w:sz w:val="24"/>
                <w:szCs w:val="24"/>
              </w:rPr>
              <w:t>/5 минута/</w:t>
            </w:r>
          </w:p>
        </w:tc>
        <w:tc>
          <w:tcPr>
            <w:tcW w:w="7038" w:type="dxa"/>
          </w:tcPr>
          <w:p w:rsidR="00F4322C" w:rsidRPr="004922AA" w:rsidRDefault="00921E31">
            <w:pPr>
              <w:rPr>
                <w:rFonts w:ascii="Times New Roman" w:hAnsi="Times New Roman" w:cs="Times New Roman"/>
                <w:sz w:val="24"/>
                <w:szCs w:val="24"/>
              </w:rPr>
            </w:pPr>
            <w:r>
              <w:rPr>
                <w:rFonts w:ascii="Times New Roman" w:hAnsi="Times New Roman" w:cs="Times New Roman"/>
                <w:sz w:val="24"/>
                <w:szCs w:val="24"/>
              </w:rPr>
              <w:t>Усменим путем поновити научено на часу. Шта смо данас научили о различитим  материјалима? Који материјали плутају, а који тону? Шта утиче на брзину растварања материјала?</w:t>
            </w:r>
          </w:p>
        </w:tc>
      </w:tr>
      <w:tr w:rsidR="00F4322C" w:rsidRPr="004922AA" w:rsidTr="006634A1">
        <w:tc>
          <w:tcPr>
            <w:tcW w:w="2538" w:type="dxa"/>
          </w:tcPr>
          <w:p w:rsidR="00921E31" w:rsidRDefault="00921E31">
            <w:pPr>
              <w:rPr>
                <w:rFonts w:ascii="Times New Roman" w:hAnsi="Times New Roman" w:cs="Times New Roman"/>
                <w:sz w:val="24"/>
                <w:szCs w:val="24"/>
              </w:rPr>
            </w:pPr>
            <w:r>
              <w:rPr>
                <w:rFonts w:ascii="Times New Roman" w:hAnsi="Times New Roman" w:cs="Times New Roman"/>
                <w:sz w:val="24"/>
                <w:szCs w:val="24"/>
              </w:rPr>
              <w:t>Евалуација часа</w:t>
            </w:r>
          </w:p>
          <w:p w:rsidR="00F4322C" w:rsidRPr="004922AA" w:rsidRDefault="00921E31">
            <w:pPr>
              <w:rPr>
                <w:rFonts w:ascii="Times New Roman" w:hAnsi="Times New Roman" w:cs="Times New Roman"/>
                <w:sz w:val="24"/>
                <w:szCs w:val="24"/>
              </w:rPr>
            </w:pPr>
            <w:r>
              <w:rPr>
                <w:rFonts w:ascii="Times New Roman" w:hAnsi="Times New Roman" w:cs="Times New Roman"/>
                <w:sz w:val="24"/>
                <w:szCs w:val="24"/>
              </w:rPr>
              <w:t xml:space="preserve"> /5 минута/</w:t>
            </w:r>
          </w:p>
        </w:tc>
        <w:tc>
          <w:tcPr>
            <w:tcW w:w="7038" w:type="dxa"/>
          </w:tcPr>
          <w:p w:rsidR="00F4322C" w:rsidRPr="004922AA" w:rsidRDefault="00921E31">
            <w:pPr>
              <w:rPr>
                <w:rFonts w:ascii="Times New Roman" w:hAnsi="Times New Roman" w:cs="Times New Roman"/>
                <w:sz w:val="24"/>
                <w:szCs w:val="24"/>
              </w:rPr>
            </w:pPr>
            <w:r>
              <w:rPr>
                <w:rFonts w:ascii="Times New Roman" w:hAnsi="Times New Roman" w:cs="Times New Roman"/>
                <w:sz w:val="24"/>
                <w:szCs w:val="24"/>
              </w:rPr>
              <w:t>У</w:t>
            </w:r>
            <w:r w:rsidR="00DD7A8A">
              <w:rPr>
                <w:rFonts w:ascii="Times New Roman" w:hAnsi="Times New Roman" w:cs="Times New Roman"/>
                <w:sz w:val="24"/>
                <w:szCs w:val="24"/>
              </w:rPr>
              <w:t xml:space="preserve">ченици попуњавају </w:t>
            </w:r>
            <w:r w:rsidR="00DD7A8A">
              <w:rPr>
                <w:rFonts w:ascii="Times New Roman" w:hAnsi="Times New Roman" w:cs="Times New Roman"/>
                <w:sz w:val="24"/>
                <w:szCs w:val="24"/>
                <w:lang/>
              </w:rPr>
              <w:t>евалуациони упитник</w:t>
            </w:r>
            <w:r>
              <w:rPr>
                <w:rFonts w:ascii="Times New Roman" w:hAnsi="Times New Roman" w:cs="Times New Roman"/>
                <w:sz w:val="24"/>
                <w:szCs w:val="24"/>
              </w:rPr>
              <w:t>. (ПРИЛОГ</w:t>
            </w:r>
            <w:r w:rsidR="00C03C92">
              <w:rPr>
                <w:rFonts w:ascii="Times New Roman" w:hAnsi="Times New Roman" w:cs="Times New Roman"/>
                <w:sz w:val="24"/>
                <w:szCs w:val="24"/>
              </w:rPr>
              <w:t xml:space="preserve"> 3</w:t>
            </w:r>
            <w:r>
              <w:rPr>
                <w:rFonts w:ascii="Times New Roman" w:hAnsi="Times New Roman" w:cs="Times New Roman"/>
                <w:sz w:val="24"/>
                <w:szCs w:val="24"/>
              </w:rPr>
              <w:t>)</w:t>
            </w:r>
          </w:p>
        </w:tc>
      </w:tr>
    </w:tbl>
    <w:p w:rsidR="00D421B9" w:rsidRDefault="00D421B9"/>
    <w:p w:rsidR="00C03C92" w:rsidRPr="00C03C92" w:rsidRDefault="00C03C92">
      <w:pPr>
        <w:rPr>
          <w:rFonts w:ascii="Times New Roman" w:hAnsi="Times New Roman" w:cs="Times New Roman"/>
          <w:b/>
          <w:sz w:val="24"/>
          <w:szCs w:val="24"/>
        </w:rPr>
      </w:pPr>
      <w:r w:rsidRPr="00C03C92">
        <w:rPr>
          <w:rFonts w:ascii="Times New Roman" w:hAnsi="Times New Roman" w:cs="Times New Roman"/>
          <w:b/>
          <w:sz w:val="24"/>
          <w:szCs w:val="24"/>
        </w:rPr>
        <w:lastRenderedPageBreak/>
        <w:t>ПРИЛОГ  1</w:t>
      </w:r>
    </w:p>
    <w:p w:rsidR="00C03C92" w:rsidRDefault="00C03C92"/>
    <w:p w:rsidR="00C03C92" w:rsidRPr="00A9449D" w:rsidRDefault="00C03C92" w:rsidP="00C03C92">
      <w:pPr>
        <w:spacing w:after="0"/>
        <w:rPr>
          <w:rFonts w:ascii="Times New Roman" w:hAnsi="Times New Roman" w:cs="Times New Roman"/>
          <w:b/>
          <w:sz w:val="24"/>
          <w:szCs w:val="24"/>
        </w:rPr>
      </w:pPr>
      <w:r w:rsidRPr="00A9449D">
        <w:rPr>
          <w:rFonts w:ascii="Times New Roman" w:hAnsi="Times New Roman" w:cs="Times New Roman"/>
          <w:b/>
          <w:sz w:val="24"/>
          <w:szCs w:val="24"/>
        </w:rPr>
        <w:t xml:space="preserve">                                                                Недовршена прича</w:t>
      </w:r>
    </w:p>
    <w:p w:rsidR="00C03C92" w:rsidRPr="00A9449D" w:rsidRDefault="00C03C92" w:rsidP="00C03C92">
      <w:pPr>
        <w:spacing w:after="0"/>
        <w:rPr>
          <w:rFonts w:ascii="Times New Roman" w:hAnsi="Times New Roman" w:cs="Times New Roman"/>
          <w:sz w:val="24"/>
          <w:szCs w:val="24"/>
        </w:rPr>
      </w:pPr>
    </w:p>
    <w:p w:rsidR="00C03C92" w:rsidRPr="00A9449D" w:rsidRDefault="00C03C92" w:rsidP="00C03C92">
      <w:pPr>
        <w:spacing w:after="0"/>
        <w:rPr>
          <w:rFonts w:ascii="Times New Roman" w:hAnsi="Times New Roman" w:cs="Times New Roman"/>
          <w:sz w:val="24"/>
          <w:szCs w:val="24"/>
        </w:rPr>
      </w:pPr>
      <w:r w:rsidRPr="00A9449D">
        <w:rPr>
          <w:rFonts w:ascii="Times New Roman" w:hAnsi="Times New Roman" w:cs="Times New Roman"/>
          <w:sz w:val="24"/>
          <w:szCs w:val="24"/>
        </w:rPr>
        <w:t>Једног дана два продавца водила су два магарца на пијацу. Магарци су носили робу коју су људи желели да продају. Један магарац  је на леђима носио сунђер, који је био много лакши. Када су прелазили реку, дрвени мост се срушио и магарци су упали у воду. Један од њих  се веома лако извукао, док је други, због тешког терета, једва стигао до обале. Шта мислиш, који је магарац боље прошао при паду у воду? Зашто?</w:t>
      </w:r>
    </w:p>
    <w:p w:rsidR="00C03C92" w:rsidRPr="00A9449D" w:rsidRDefault="00C03C92" w:rsidP="00C03C92">
      <w:pPr>
        <w:rPr>
          <w:rFonts w:ascii="Times New Roman" w:hAnsi="Times New Roman" w:cs="Times New Roman"/>
          <w:sz w:val="24"/>
          <w:szCs w:val="24"/>
        </w:rPr>
      </w:pPr>
    </w:p>
    <w:p w:rsidR="00C03C92" w:rsidRPr="00A9449D" w:rsidRDefault="00C03C92">
      <w:pPr>
        <w:rPr>
          <w:rFonts w:ascii="Times New Roman" w:hAnsi="Times New Roman" w:cs="Times New Roman"/>
        </w:rPr>
      </w:pPr>
    </w:p>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p w:rsidR="00C03C92" w:rsidRDefault="00C03C92" w:rsidP="00C03C92">
      <w:pPr>
        <w:rPr>
          <w:rFonts w:ascii="Times New Roman" w:hAnsi="Times New Roman" w:cs="Times New Roman"/>
          <w:b/>
          <w:sz w:val="24"/>
          <w:szCs w:val="24"/>
        </w:rPr>
      </w:pPr>
      <w:r>
        <w:rPr>
          <w:rFonts w:ascii="Times New Roman" w:hAnsi="Times New Roman" w:cs="Times New Roman"/>
          <w:b/>
          <w:sz w:val="24"/>
          <w:szCs w:val="24"/>
        </w:rPr>
        <w:lastRenderedPageBreak/>
        <w:t>ПРИЛОГ  2</w:t>
      </w:r>
    </w:p>
    <w:p w:rsidR="00AB7518" w:rsidRPr="00AB7518" w:rsidRDefault="00AB7518" w:rsidP="00AB7518">
      <w:pPr>
        <w:pStyle w:val="ListParagraph"/>
        <w:numPr>
          <w:ilvl w:val="0"/>
          <w:numId w:val="2"/>
        </w:numPr>
        <w:rPr>
          <w:rFonts w:ascii="Times New Roman" w:hAnsi="Times New Roman" w:cs="Times New Roman"/>
          <w:b/>
          <w:sz w:val="28"/>
          <w:szCs w:val="28"/>
        </w:rPr>
      </w:pPr>
      <w:r w:rsidRPr="00AB7518">
        <w:rPr>
          <w:rFonts w:ascii="Times New Roman" w:hAnsi="Times New Roman" w:cs="Times New Roman"/>
          <w:b/>
          <w:sz w:val="28"/>
          <w:szCs w:val="28"/>
        </w:rPr>
        <w:t>Група: ПЛУТА - ТОНЕ</w:t>
      </w:r>
    </w:p>
    <w:p w:rsidR="00AB7518" w:rsidRPr="00AB7518" w:rsidRDefault="00AB7518" w:rsidP="00AB7518">
      <w:pPr>
        <w:rPr>
          <w:rFonts w:ascii="Times New Roman" w:hAnsi="Times New Roman" w:cs="Times New Roman"/>
          <w:sz w:val="24"/>
          <w:szCs w:val="24"/>
        </w:rPr>
      </w:pPr>
      <w:r w:rsidRPr="00AB7518">
        <w:rPr>
          <w:rFonts w:ascii="Times New Roman" w:hAnsi="Times New Roman" w:cs="Times New Roman"/>
          <w:sz w:val="24"/>
          <w:szCs w:val="24"/>
        </w:rPr>
        <w:t xml:space="preserve">Попуни табелу тако да у одговарајући простор упишеш знак </w:t>
      </w:r>
      <w:r w:rsidRPr="00AB7518">
        <w:rPr>
          <w:rFonts w:ascii="Times New Roman" w:hAnsi="Times New Roman" w:cs="Times New Roman"/>
          <w:b/>
          <w:sz w:val="24"/>
          <w:szCs w:val="24"/>
        </w:rPr>
        <w:t>+</w:t>
      </w:r>
      <w:r w:rsidRPr="00AB7518">
        <w:rPr>
          <w:rFonts w:ascii="Times New Roman" w:hAnsi="Times New Roman" w:cs="Times New Roman"/>
          <w:sz w:val="24"/>
          <w:szCs w:val="24"/>
        </w:rPr>
        <w:t xml:space="preserve">, ако је одговор позитиван, и знак </w:t>
      </w:r>
      <w:r w:rsidRPr="00AB7518">
        <w:rPr>
          <w:rFonts w:ascii="Times New Roman" w:hAnsi="Times New Roman" w:cs="Times New Roman"/>
          <w:b/>
          <w:sz w:val="24"/>
          <w:szCs w:val="24"/>
        </w:rPr>
        <w:t>-</w:t>
      </w:r>
      <w:r w:rsidRPr="00AB7518">
        <w:rPr>
          <w:rFonts w:ascii="Times New Roman" w:hAnsi="Times New Roman" w:cs="Times New Roman"/>
          <w:sz w:val="24"/>
          <w:szCs w:val="24"/>
        </w:rPr>
        <w:t xml:space="preserve">, ако је одговор негативан. </w:t>
      </w:r>
    </w:p>
    <w:tbl>
      <w:tblPr>
        <w:tblStyle w:val="TableGrid"/>
        <w:tblW w:w="0" w:type="auto"/>
        <w:tblLook w:val="04A0"/>
      </w:tblPr>
      <w:tblGrid>
        <w:gridCol w:w="3192"/>
        <w:gridCol w:w="3192"/>
        <w:gridCol w:w="3192"/>
      </w:tblGrid>
      <w:tr w:rsidR="00AB7518" w:rsidRPr="00AB7518" w:rsidTr="009126D7">
        <w:tc>
          <w:tcPr>
            <w:tcW w:w="3192" w:type="dxa"/>
          </w:tcPr>
          <w:p w:rsidR="00AB7518" w:rsidRPr="00AB7518" w:rsidRDefault="00AB7518" w:rsidP="009126D7">
            <w:pPr>
              <w:jc w:val="center"/>
              <w:rPr>
                <w:rFonts w:ascii="Times New Roman" w:hAnsi="Times New Roman" w:cs="Times New Roman"/>
                <w:b/>
                <w:sz w:val="24"/>
                <w:szCs w:val="24"/>
              </w:rPr>
            </w:pPr>
            <w:r w:rsidRPr="00AB7518">
              <w:rPr>
                <w:rFonts w:ascii="Times New Roman" w:hAnsi="Times New Roman" w:cs="Times New Roman"/>
                <w:b/>
                <w:sz w:val="24"/>
                <w:szCs w:val="24"/>
              </w:rPr>
              <w:t>предмет</w:t>
            </w:r>
          </w:p>
        </w:tc>
        <w:tc>
          <w:tcPr>
            <w:tcW w:w="3192" w:type="dxa"/>
          </w:tcPr>
          <w:p w:rsidR="00AB7518" w:rsidRPr="00AB7518" w:rsidRDefault="00AB7518" w:rsidP="009126D7">
            <w:pPr>
              <w:jc w:val="center"/>
              <w:rPr>
                <w:rFonts w:ascii="Times New Roman" w:hAnsi="Times New Roman" w:cs="Times New Roman"/>
                <w:b/>
                <w:sz w:val="24"/>
                <w:szCs w:val="24"/>
              </w:rPr>
            </w:pPr>
            <w:r w:rsidRPr="00AB7518">
              <w:rPr>
                <w:rFonts w:ascii="Times New Roman" w:hAnsi="Times New Roman" w:cs="Times New Roman"/>
                <w:b/>
                <w:sz w:val="24"/>
                <w:szCs w:val="24"/>
              </w:rPr>
              <w:t>плута</w:t>
            </w:r>
          </w:p>
        </w:tc>
        <w:tc>
          <w:tcPr>
            <w:tcW w:w="3192" w:type="dxa"/>
          </w:tcPr>
          <w:p w:rsidR="00AB7518" w:rsidRPr="00AB7518" w:rsidRDefault="00AB7518" w:rsidP="009126D7">
            <w:pPr>
              <w:jc w:val="center"/>
              <w:rPr>
                <w:rFonts w:ascii="Times New Roman" w:hAnsi="Times New Roman" w:cs="Times New Roman"/>
                <w:b/>
                <w:sz w:val="24"/>
                <w:szCs w:val="24"/>
              </w:rPr>
            </w:pPr>
            <w:r w:rsidRPr="00AB7518">
              <w:rPr>
                <w:rFonts w:ascii="Times New Roman" w:hAnsi="Times New Roman" w:cs="Times New Roman"/>
                <w:b/>
                <w:sz w:val="24"/>
                <w:szCs w:val="24"/>
              </w:rPr>
              <w:t>тоне</w:t>
            </w:r>
          </w:p>
        </w:tc>
      </w:tr>
      <w:tr w:rsidR="00AB7518" w:rsidRPr="00AB7518" w:rsidTr="009126D7">
        <w:tc>
          <w:tcPr>
            <w:tcW w:w="3192"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стиропор</w:t>
            </w:r>
          </w:p>
        </w:tc>
        <w:tc>
          <w:tcPr>
            <w:tcW w:w="3192" w:type="dxa"/>
          </w:tcPr>
          <w:p w:rsidR="00AB7518" w:rsidRPr="00AB7518" w:rsidRDefault="00AB7518" w:rsidP="009126D7">
            <w:pPr>
              <w:rPr>
                <w:rFonts w:ascii="Times New Roman" w:hAnsi="Times New Roman" w:cs="Times New Roman"/>
                <w:sz w:val="24"/>
                <w:szCs w:val="24"/>
              </w:rPr>
            </w:pPr>
          </w:p>
        </w:tc>
        <w:tc>
          <w:tcPr>
            <w:tcW w:w="3192"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3192"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кромпир</w:t>
            </w:r>
          </w:p>
        </w:tc>
        <w:tc>
          <w:tcPr>
            <w:tcW w:w="3192" w:type="dxa"/>
          </w:tcPr>
          <w:p w:rsidR="00AB7518" w:rsidRPr="00AB7518" w:rsidRDefault="00AB7518" w:rsidP="009126D7">
            <w:pPr>
              <w:rPr>
                <w:rFonts w:ascii="Times New Roman" w:hAnsi="Times New Roman" w:cs="Times New Roman"/>
                <w:sz w:val="24"/>
                <w:szCs w:val="24"/>
              </w:rPr>
            </w:pPr>
          </w:p>
        </w:tc>
        <w:tc>
          <w:tcPr>
            <w:tcW w:w="3192"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3192"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пластична кашика</w:t>
            </w:r>
          </w:p>
        </w:tc>
        <w:tc>
          <w:tcPr>
            <w:tcW w:w="3192" w:type="dxa"/>
          </w:tcPr>
          <w:p w:rsidR="00AB7518" w:rsidRPr="00AB7518" w:rsidRDefault="00AB7518" w:rsidP="009126D7">
            <w:pPr>
              <w:rPr>
                <w:rFonts w:ascii="Times New Roman" w:hAnsi="Times New Roman" w:cs="Times New Roman"/>
                <w:sz w:val="24"/>
                <w:szCs w:val="24"/>
              </w:rPr>
            </w:pPr>
          </w:p>
        </w:tc>
        <w:tc>
          <w:tcPr>
            <w:tcW w:w="3192"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3192"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чачкалица</w:t>
            </w:r>
          </w:p>
        </w:tc>
        <w:tc>
          <w:tcPr>
            <w:tcW w:w="3192" w:type="dxa"/>
          </w:tcPr>
          <w:p w:rsidR="00AB7518" w:rsidRPr="00AB7518" w:rsidRDefault="00AB7518" w:rsidP="009126D7">
            <w:pPr>
              <w:rPr>
                <w:rFonts w:ascii="Times New Roman" w:hAnsi="Times New Roman" w:cs="Times New Roman"/>
                <w:sz w:val="24"/>
                <w:szCs w:val="24"/>
              </w:rPr>
            </w:pPr>
          </w:p>
        </w:tc>
        <w:tc>
          <w:tcPr>
            <w:tcW w:w="3192"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3192"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пластелин</w:t>
            </w:r>
          </w:p>
        </w:tc>
        <w:tc>
          <w:tcPr>
            <w:tcW w:w="3192" w:type="dxa"/>
          </w:tcPr>
          <w:p w:rsidR="00AB7518" w:rsidRPr="00AB7518" w:rsidRDefault="00AB7518" w:rsidP="009126D7">
            <w:pPr>
              <w:rPr>
                <w:rFonts w:ascii="Times New Roman" w:hAnsi="Times New Roman" w:cs="Times New Roman"/>
                <w:sz w:val="24"/>
                <w:szCs w:val="24"/>
              </w:rPr>
            </w:pPr>
          </w:p>
        </w:tc>
        <w:tc>
          <w:tcPr>
            <w:tcW w:w="3192"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3192"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кључ</w:t>
            </w:r>
          </w:p>
        </w:tc>
        <w:tc>
          <w:tcPr>
            <w:tcW w:w="3192" w:type="dxa"/>
          </w:tcPr>
          <w:p w:rsidR="00AB7518" w:rsidRPr="00AB7518" w:rsidRDefault="00AB7518" w:rsidP="009126D7">
            <w:pPr>
              <w:rPr>
                <w:rFonts w:ascii="Times New Roman" w:hAnsi="Times New Roman" w:cs="Times New Roman"/>
                <w:sz w:val="24"/>
                <w:szCs w:val="24"/>
              </w:rPr>
            </w:pPr>
          </w:p>
        </w:tc>
        <w:tc>
          <w:tcPr>
            <w:tcW w:w="3192"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3192"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јабука</w:t>
            </w:r>
          </w:p>
        </w:tc>
        <w:tc>
          <w:tcPr>
            <w:tcW w:w="3192" w:type="dxa"/>
          </w:tcPr>
          <w:p w:rsidR="00AB7518" w:rsidRPr="00AB7518" w:rsidRDefault="00AB7518" w:rsidP="009126D7">
            <w:pPr>
              <w:rPr>
                <w:rFonts w:ascii="Times New Roman" w:hAnsi="Times New Roman" w:cs="Times New Roman"/>
                <w:sz w:val="24"/>
                <w:szCs w:val="24"/>
              </w:rPr>
            </w:pPr>
          </w:p>
        </w:tc>
        <w:tc>
          <w:tcPr>
            <w:tcW w:w="3192"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3192"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дрвена оловка</w:t>
            </w:r>
          </w:p>
        </w:tc>
        <w:tc>
          <w:tcPr>
            <w:tcW w:w="3192" w:type="dxa"/>
          </w:tcPr>
          <w:p w:rsidR="00AB7518" w:rsidRPr="00AB7518" w:rsidRDefault="00AB7518" w:rsidP="009126D7">
            <w:pPr>
              <w:rPr>
                <w:rFonts w:ascii="Times New Roman" w:hAnsi="Times New Roman" w:cs="Times New Roman"/>
                <w:sz w:val="24"/>
                <w:szCs w:val="24"/>
              </w:rPr>
            </w:pPr>
          </w:p>
        </w:tc>
        <w:tc>
          <w:tcPr>
            <w:tcW w:w="3192"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3192"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кликер</w:t>
            </w:r>
          </w:p>
        </w:tc>
        <w:tc>
          <w:tcPr>
            <w:tcW w:w="3192" w:type="dxa"/>
          </w:tcPr>
          <w:p w:rsidR="00AB7518" w:rsidRPr="00AB7518" w:rsidRDefault="00AB7518" w:rsidP="009126D7">
            <w:pPr>
              <w:rPr>
                <w:rFonts w:ascii="Times New Roman" w:hAnsi="Times New Roman" w:cs="Times New Roman"/>
                <w:sz w:val="24"/>
                <w:szCs w:val="24"/>
              </w:rPr>
            </w:pPr>
          </w:p>
        </w:tc>
        <w:tc>
          <w:tcPr>
            <w:tcW w:w="3192"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3192"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тениска лоптица</w:t>
            </w:r>
          </w:p>
        </w:tc>
        <w:tc>
          <w:tcPr>
            <w:tcW w:w="3192" w:type="dxa"/>
          </w:tcPr>
          <w:p w:rsidR="00AB7518" w:rsidRPr="00AB7518" w:rsidRDefault="00AB7518" w:rsidP="009126D7">
            <w:pPr>
              <w:rPr>
                <w:rFonts w:ascii="Times New Roman" w:hAnsi="Times New Roman" w:cs="Times New Roman"/>
                <w:sz w:val="24"/>
                <w:szCs w:val="24"/>
              </w:rPr>
            </w:pPr>
          </w:p>
        </w:tc>
        <w:tc>
          <w:tcPr>
            <w:tcW w:w="3192" w:type="dxa"/>
          </w:tcPr>
          <w:p w:rsidR="00AB7518" w:rsidRPr="00AB7518" w:rsidRDefault="00AB7518" w:rsidP="009126D7">
            <w:pPr>
              <w:rPr>
                <w:rFonts w:ascii="Times New Roman" w:hAnsi="Times New Roman" w:cs="Times New Roman"/>
                <w:sz w:val="24"/>
                <w:szCs w:val="24"/>
              </w:rPr>
            </w:pPr>
          </w:p>
        </w:tc>
      </w:tr>
    </w:tbl>
    <w:p w:rsidR="00AB7518" w:rsidRPr="00AB7518" w:rsidRDefault="00AB7518" w:rsidP="00AB7518">
      <w:pPr>
        <w:rPr>
          <w:rFonts w:ascii="Times New Roman" w:hAnsi="Times New Roman" w:cs="Times New Roman"/>
          <w:sz w:val="24"/>
          <w:szCs w:val="24"/>
        </w:rPr>
      </w:pPr>
    </w:p>
    <w:p w:rsidR="0018561E" w:rsidRPr="0075533C" w:rsidRDefault="00AB7518" w:rsidP="0018561E">
      <w:pPr>
        <w:rPr>
          <w:rFonts w:ascii="Times New Roman" w:hAnsi="Times New Roman" w:cs="Times New Roman"/>
          <w:sz w:val="24"/>
          <w:szCs w:val="24"/>
        </w:rPr>
      </w:pPr>
      <w:r w:rsidRPr="00AB7518">
        <w:rPr>
          <w:rFonts w:ascii="Times New Roman" w:hAnsi="Times New Roman" w:cs="Times New Roman"/>
          <w:b/>
          <w:sz w:val="24"/>
          <w:szCs w:val="24"/>
        </w:rPr>
        <w:t>ЗАКЉУЧАК:</w:t>
      </w:r>
      <w:r w:rsidRPr="00AB7518">
        <w:rPr>
          <w:rFonts w:ascii="Times New Roman" w:hAnsi="Times New Roman" w:cs="Times New Roman"/>
          <w:sz w:val="24"/>
          <w:szCs w:val="24"/>
        </w:rPr>
        <w:t xml:space="preserve"> </w:t>
      </w:r>
      <w:r w:rsidR="0018561E">
        <w:rPr>
          <w:rFonts w:ascii="Times New Roman" w:hAnsi="Times New Roman" w:cs="Times New Roman"/>
          <w:sz w:val="24"/>
          <w:szCs w:val="24"/>
        </w:rPr>
        <w:t>Материјали који</w:t>
      </w:r>
      <w:r w:rsidR="0018561E" w:rsidRPr="0075533C">
        <w:rPr>
          <w:rFonts w:ascii="Times New Roman" w:hAnsi="Times New Roman" w:cs="Times New Roman"/>
          <w:sz w:val="24"/>
          <w:szCs w:val="24"/>
        </w:rPr>
        <w:t xml:space="preserve"> су</w:t>
      </w:r>
      <w:r w:rsidR="0018561E">
        <w:rPr>
          <w:rFonts w:ascii="Times New Roman" w:hAnsi="Times New Roman" w:cs="Times New Roman"/>
          <w:sz w:val="24"/>
          <w:szCs w:val="24"/>
        </w:rPr>
        <w:t xml:space="preserve"> тешки и тврди  ___________ у води.</w:t>
      </w:r>
    </w:p>
    <w:p w:rsidR="0018561E" w:rsidRDefault="0018561E" w:rsidP="0018561E">
      <w:pPr>
        <w:tabs>
          <w:tab w:val="left" w:pos="1267"/>
        </w:tabs>
        <w:rPr>
          <w:rFonts w:ascii="Times New Roman" w:hAnsi="Times New Roman" w:cs="Times New Roman"/>
          <w:sz w:val="24"/>
          <w:szCs w:val="24"/>
        </w:rPr>
      </w:pPr>
      <w:r w:rsidRPr="0075533C">
        <w:rPr>
          <w:rFonts w:ascii="Times New Roman" w:hAnsi="Times New Roman" w:cs="Times New Roman"/>
          <w:sz w:val="24"/>
          <w:szCs w:val="24"/>
        </w:rPr>
        <w:tab/>
      </w:r>
      <w:r>
        <w:rPr>
          <w:rFonts w:ascii="Times New Roman" w:hAnsi="Times New Roman" w:cs="Times New Roman"/>
          <w:sz w:val="24"/>
          <w:szCs w:val="24"/>
        </w:rPr>
        <w:t xml:space="preserve">     Материјали који су лаки и меки  __________ у води.</w:t>
      </w:r>
    </w:p>
    <w:p w:rsidR="00AB7518" w:rsidRPr="00AB7518" w:rsidRDefault="00AB7518" w:rsidP="0018561E">
      <w:pPr>
        <w:rPr>
          <w:rFonts w:ascii="Times New Roman" w:hAnsi="Times New Roman" w:cs="Times New Roman"/>
          <w:sz w:val="24"/>
          <w:szCs w:val="24"/>
        </w:rPr>
      </w:pPr>
    </w:p>
    <w:p w:rsidR="00AB7518" w:rsidRPr="00AB7518" w:rsidRDefault="00AB7518" w:rsidP="00AB7518">
      <w:pPr>
        <w:tabs>
          <w:tab w:val="left" w:pos="1267"/>
        </w:tabs>
        <w:rPr>
          <w:rFonts w:ascii="Times New Roman" w:hAnsi="Times New Roman" w:cs="Times New Roman"/>
          <w:sz w:val="24"/>
          <w:szCs w:val="24"/>
        </w:rPr>
      </w:pPr>
    </w:p>
    <w:p w:rsidR="00AB7518" w:rsidRPr="00AB7518" w:rsidRDefault="00AB7518" w:rsidP="00AB7518">
      <w:pPr>
        <w:tabs>
          <w:tab w:val="left" w:pos="1267"/>
        </w:tabs>
        <w:rPr>
          <w:rFonts w:ascii="Times New Roman" w:hAnsi="Times New Roman" w:cs="Times New Roman"/>
          <w:sz w:val="24"/>
          <w:szCs w:val="24"/>
        </w:rPr>
      </w:pPr>
    </w:p>
    <w:p w:rsidR="00AB7518" w:rsidRPr="00AB7518" w:rsidRDefault="00AB7518" w:rsidP="00AB7518">
      <w:pPr>
        <w:tabs>
          <w:tab w:val="left" w:pos="1267"/>
        </w:tabs>
        <w:rPr>
          <w:rFonts w:ascii="Times New Roman" w:hAnsi="Times New Roman" w:cs="Times New Roman"/>
          <w:sz w:val="24"/>
          <w:szCs w:val="24"/>
        </w:rPr>
      </w:pPr>
    </w:p>
    <w:p w:rsidR="00AB7518" w:rsidRPr="00AB7518" w:rsidRDefault="00AB7518" w:rsidP="00AB7518">
      <w:pPr>
        <w:tabs>
          <w:tab w:val="left" w:pos="1267"/>
        </w:tabs>
        <w:rPr>
          <w:rFonts w:ascii="Times New Roman" w:hAnsi="Times New Roman" w:cs="Times New Roman"/>
          <w:sz w:val="24"/>
          <w:szCs w:val="24"/>
        </w:rPr>
      </w:pPr>
    </w:p>
    <w:p w:rsidR="00AB7518" w:rsidRPr="00AB7518" w:rsidRDefault="00AB7518" w:rsidP="00AB7518">
      <w:pPr>
        <w:tabs>
          <w:tab w:val="left" w:pos="1267"/>
        </w:tabs>
        <w:rPr>
          <w:rFonts w:ascii="Times New Roman" w:hAnsi="Times New Roman" w:cs="Times New Roman"/>
          <w:sz w:val="24"/>
          <w:szCs w:val="24"/>
        </w:rPr>
      </w:pPr>
    </w:p>
    <w:p w:rsidR="00AB7518" w:rsidRPr="00AB7518" w:rsidRDefault="00AB7518" w:rsidP="00AB7518">
      <w:pPr>
        <w:tabs>
          <w:tab w:val="left" w:pos="1267"/>
        </w:tabs>
        <w:rPr>
          <w:rFonts w:ascii="Times New Roman" w:hAnsi="Times New Roman" w:cs="Times New Roman"/>
          <w:sz w:val="24"/>
          <w:szCs w:val="24"/>
        </w:rPr>
      </w:pPr>
    </w:p>
    <w:p w:rsidR="00AB7518" w:rsidRPr="00AB7518" w:rsidRDefault="00AB7518" w:rsidP="00AB7518">
      <w:pPr>
        <w:tabs>
          <w:tab w:val="left" w:pos="1267"/>
        </w:tabs>
        <w:rPr>
          <w:rFonts w:ascii="Times New Roman" w:hAnsi="Times New Roman" w:cs="Times New Roman"/>
          <w:sz w:val="24"/>
          <w:szCs w:val="24"/>
        </w:rPr>
      </w:pPr>
    </w:p>
    <w:p w:rsidR="00AB7518" w:rsidRPr="00AB7518" w:rsidRDefault="00AB7518" w:rsidP="00AB7518">
      <w:pPr>
        <w:tabs>
          <w:tab w:val="left" w:pos="1267"/>
        </w:tabs>
        <w:rPr>
          <w:rFonts w:ascii="Times New Roman" w:hAnsi="Times New Roman" w:cs="Times New Roman"/>
          <w:sz w:val="24"/>
          <w:szCs w:val="24"/>
        </w:rPr>
      </w:pPr>
    </w:p>
    <w:p w:rsidR="00AB7518" w:rsidRPr="00AB7518" w:rsidRDefault="00AB7518" w:rsidP="00AB7518">
      <w:pPr>
        <w:tabs>
          <w:tab w:val="left" w:pos="1267"/>
        </w:tabs>
        <w:rPr>
          <w:rFonts w:ascii="Times New Roman" w:hAnsi="Times New Roman" w:cs="Times New Roman"/>
          <w:sz w:val="24"/>
          <w:szCs w:val="24"/>
        </w:rPr>
      </w:pPr>
    </w:p>
    <w:p w:rsidR="00AB7518" w:rsidRPr="00AB7518" w:rsidRDefault="00AB7518" w:rsidP="00AB7518">
      <w:pPr>
        <w:tabs>
          <w:tab w:val="left" w:pos="1267"/>
        </w:tabs>
        <w:rPr>
          <w:rFonts w:ascii="Times New Roman" w:hAnsi="Times New Roman" w:cs="Times New Roman"/>
          <w:sz w:val="24"/>
          <w:szCs w:val="24"/>
        </w:rPr>
      </w:pPr>
    </w:p>
    <w:p w:rsidR="00AB7518" w:rsidRPr="00AB7518" w:rsidRDefault="00AB7518" w:rsidP="00AB7518">
      <w:pPr>
        <w:tabs>
          <w:tab w:val="left" w:pos="1267"/>
        </w:tabs>
        <w:rPr>
          <w:rFonts w:ascii="Times New Roman" w:hAnsi="Times New Roman" w:cs="Times New Roman"/>
          <w:sz w:val="24"/>
          <w:szCs w:val="24"/>
        </w:rPr>
      </w:pPr>
    </w:p>
    <w:p w:rsidR="00AB7518" w:rsidRPr="00AB7518" w:rsidRDefault="00AB7518" w:rsidP="00AB7518">
      <w:pPr>
        <w:pStyle w:val="ListParagraph"/>
        <w:numPr>
          <w:ilvl w:val="0"/>
          <w:numId w:val="2"/>
        </w:numPr>
        <w:rPr>
          <w:rFonts w:ascii="Times New Roman" w:hAnsi="Times New Roman" w:cs="Times New Roman"/>
          <w:b/>
          <w:sz w:val="28"/>
          <w:szCs w:val="28"/>
        </w:rPr>
      </w:pPr>
      <w:r w:rsidRPr="00AB7518">
        <w:rPr>
          <w:rFonts w:ascii="Times New Roman" w:hAnsi="Times New Roman" w:cs="Times New Roman"/>
          <w:b/>
          <w:sz w:val="28"/>
          <w:szCs w:val="28"/>
        </w:rPr>
        <w:lastRenderedPageBreak/>
        <w:t>Група: РАСТВАРА СЕ, НЕ РАСТВАРА СЕ</w:t>
      </w:r>
    </w:p>
    <w:p w:rsidR="00AB7518" w:rsidRPr="00AB7518" w:rsidRDefault="00AB7518" w:rsidP="00AB7518">
      <w:pPr>
        <w:ind w:left="360"/>
        <w:rPr>
          <w:rFonts w:ascii="Times New Roman" w:hAnsi="Times New Roman" w:cs="Times New Roman"/>
          <w:sz w:val="24"/>
          <w:szCs w:val="24"/>
        </w:rPr>
      </w:pPr>
      <w:r w:rsidRPr="00AB7518">
        <w:rPr>
          <w:rFonts w:ascii="Times New Roman" w:hAnsi="Times New Roman" w:cs="Times New Roman"/>
          <w:sz w:val="24"/>
          <w:szCs w:val="24"/>
        </w:rPr>
        <w:t xml:space="preserve">Попуни табелу тако да у одговарајући простор упишеш знак </w:t>
      </w:r>
      <w:r w:rsidRPr="00AB7518">
        <w:rPr>
          <w:rFonts w:ascii="Times New Roman" w:hAnsi="Times New Roman" w:cs="Times New Roman"/>
          <w:b/>
          <w:sz w:val="24"/>
          <w:szCs w:val="24"/>
        </w:rPr>
        <w:t>+</w:t>
      </w:r>
      <w:r w:rsidRPr="00AB7518">
        <w:rPr>
          <w:rFonts w:ascii="Times New Roman" w:hAnsi="Times New Roman" w:cs="Times New Roman"/>
          <w:sz w:val="24"/>
          <w:szCs w:val="24"/>
        </w:rPr>
        <w:t xml:space="preserve">, ако је одговор позитиван, и знак </w:t>
      </w:r>
      <w:r w:rsidRPr="00AB7518">
        <w:rPr>
          <w:rFonts w:ascii="Times New Roman" w:hAnsi="Times New Roman" w:cs="Times New Roman"/>
          <w:b/>
          <w:sz w:val="24"/>
          <w:szCs w:val="24"/>
        </w:rPr>
        <w:t>-</w:t>
      </w:r>
      <w:r w:rsidRPr="00AB7518">
        <w:rPr>
          <w:rFonts w:ascii="Times New Roman" w:hAnsi="Times New Roman" w:cs="Times New Roman"/>
          <w:sz w:val="24"/>
          <w:szCs w:val="24"/>
        </w:rPr>
        <w:t xml:space="preserve">, ако је одговор негативан. </w:t>
      </w:r>
    </w:p>
    <w:tbl>
      <w:tblPr>
        <w:tblStyle w:val="TableGrid"/>
        <w:tblW w:w="0" w:type="auto"/>
        <w:tblLook w:val="04A0"/>
      </w:tblPr>
      <w:tblGrid>
        <w:gridCol w:w="2985"/>
        <w:gridCol w:w="2109"/>
        <w:gridCol w:w="2291"/>
        <w:gridCol w:w="2191"/>
      </w:tblGrid>
      <w:tr w:rsidR="00AB7518" w:rsidRPr="00AB7518" w:rsidTr="009126D7">
        <w:tc>
          <w:tcPr>
            <w:tcW w:w="2985" w:type="dxa"/>
          </w:tcPr>
          <w:p w:rsidR="00AB7518" w:rsidRPr="00AB7518" w:rsidRDefault="00AB7518" w:rsidP="009126D7">
            <w:pPr>
              <w:jc w:val="center"/>
              <w:rPr>
                <w:rFonts w:ascii="Times New Roman" w:hAnsi="Times New Roman" w:cs="Times New Roman"/>
                <w:b/>
                <w:sz w:val="24"/>
                <w:szCs w:val="24"/>
              </w:rPr>
            </w:pPr>
            <w:r w:rsidRPr="00AB7518">
              <w:rPr>
                <w:rFonts w:ascii="Times New Roman" w:hAnsi="Times New Roman" w:cs="Times New Roman"/>
                <w:b/>
                <w:sz w:val="24"/>
                <w:szCs w:val="24"/>
              </w:rPr>
              <w:t>материјал</w:t>
            </w:r>
          </w:p>
        </w:tc>
        <w:tc>
          <w:tcPr>
            <w:tcW w:w="2109" w:type="dxa"/>
          </w:tcPr>
          <w:p w:rsidR="00AB7518" w:rsidRPr="00AB7518" w:rsidRDefault="00AB7518" w:rsidP="009126D7">
            <w:pPr>
              <w:jc w:val="center"/>
              <w:rPr>
                <w:rFonts w:ascii="Times New Roman" w:hAnsi="Times New Roman" w:cs="Times New Roman"/>
                <w:b/>
                <w:sz w:val="24"/>
                <w:szCs w:val="24"/>
              </w:rPr>
            </w:pPr>
            <w:r w:rsidRPr="00AB7518">
              <w:rPr>
                <w:rFonts w:ascii="Times New Roman" w:hAnsi="Times New Roman" w:cs="Times New Roman"/>
                <w:b/>
                <w:sz w:val="24"/>
                <w:szCs w:val="24"/>
              </w:rPr>
              <w:t>раствара се</w:t>
            </w:r>
          </w:p>
        </w:tc>
        <w:tc>
          <w:tcPr>
            <w:tcW w:w="2291" w:type="dxa"/>
          </w:tcPr>
          <w:p w:rsidR="00AB7518" w:rsidRPr="00AB7518" w:rsidRDefault="00AB7518" w:rsidP="009126D7">
            <w:pPr>
              <w:jc w:val="center"/>
              <w:rPr>
                <w:rFonts w:ascii="Times New Roman" w:hAnsi="Times New Roman" w:cs="Times New Roman"/>
                <w:b/>
                <w:sz w:val="24"/>
                <w:szCs w:val="24"/>
              </w:rPr>
            </w:pPr>
            <w:r w:rsidRPr="00AB7518">
              <w:rPr>
                <w:rFonts w:ascii="Times New Roman" w:hAnsi="Times New Roman" w:cs="Times New Roman"/>
                <w:b/>
                <w:sz w:val="24"/>
                <w:szCs w:val="24"/>
              </w:rPr>
              <w:t>не раствара се</w:t>
            </w:r>
          </w:p>
        </w:tc>
        <w:tc>
          <w:tcPr>
            <w:tcW w:w="2191" w:type="dxa"/>
          </w:tcPr>
          <w:p w:rsidR="00AB7518" w:rsidRPr="00AB7518" w:rsidRDefault="00AB7518" w:rsidP="009126D7">
            <w:pPr>
              <w:jc w:val="center"/>
              <w:rPr>
                <w:rFonts w:ascii="Times New Roman" w:hAnsi="Times New Roman" w:cs="Times New Roman"/>
                <w:b/>
                <w:sz w:val="24"/>
                <w:szCs w:val="24"/>
              </w:rPr>
            </w:pPr>
            <w:r w:rsidRPr="00AB7518">
              <w:rPr>
                <w:rFonts w:ascii="Times New Roman" w:hAnsi="Times New Roman" w:cs="Times New Roman"/>
                <w:b/>
                <w:sz w:val="24"/>
                <w:szCs w:val="24"/>
              </w:rPr>
              <w:t>делимично се раствара</w:t>
            </w:r>
          </w:p>
        </w:tc>
      </w:tr>
      <w:tr w:rsidR="00AB7518" w:rsidRPr="00AB7518" w:rsidTr="009126D7">
        <w:tc>
          <w:tcPr>
            <w:tcW w:w="2985"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кафа</w:t>
            </w:r>
          </w:p>
        </w:tc>
        <w:tc>
          <w:tcPr>
            <w:tcW w:w="2109" w:type="dxa"/>
          </w:tcPr>
          <w:p w:rsidR="00AB7518" w:rsidRPr="00AB7518" w:rsidRDefault="00AB7518" w:rsidP="009126D7">
            <w:pPr>
              <w:rPr>
                <w:rFonts w:ascii="Times New Roman" w:hAnsi="Times New Roman" w:cs="Times New Roman"/>
                <w:sz w:val="24"/>
                <w:szCs w:val="24"/>
              </w:rPr>
            </w:pPr>
          </w:p>
        </w:tc>
        <w:tc>
          <w:tcPr>
            <w:tcW w:w="2291" w:type="dxa"/>
          </w:tcPr>
          <w:p w:rsidR="00AB7518" w:rsidRPr="00AB7518" w:rsidRDefault="00AB7518" w:rsidP="009126D7">
            <w:pPr>
              <w:rPr>
                <w:rFonts w:ascii="Times New Roman" w:hAnsi="Times New Roman" w:cs="Times New Roman"/>
                <w:sz w:val="24"/>
                <w:szCs w:val="24"/>
              </w:rPr>
            </w:pPr>
          </w:p>
        </w:tc>
        <w:tc>
          <w:tcPr>
            <w:tcW w:w="2191"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2985"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уље</w:t>
            </w:r>
          </w:p>
        </w:tc>
        <w:tc>
          <w:tcPr>
            <w:tcW w:w="2109" w:type="dxa"/>
          </w:tcPr>
          <w:p w:rsidR="00AB7518" w:rsidRPr="00AB7518" w:rsidRDefault="00AB7518" w:rsidP="009126D7">
            <w:pPr>
              <w:rPr>
                <w:rFonts w:ascii="Times New Roman" w:hAnsi="Times New Roman" w:cs="Times New Roman"/>
                <w:sz w:val="24"/>
                <w:szCs w:val="24"/>
              </w:rPr>
            </w:pPr>
          </w:p>
        </w:tc>
        <w:tc>
          <w:tcPr>
            <w:tcW w:w="2291" w:type="dxa"/>
          </w:tcPr>
          <w:p w:rsidR="00AB7518" w:rsidRPr="00AB7518" w:rsidRDefault="00AB7518" w:rsidP="009126D7">
            <w:pPr>
              <w:rPr>
                <w:rFonts w:ascii="Times New Roman" w:hAnsi="Times New Roman" w:cs="Times New Roman"/>
                <w:sz w:val="24"/>
                <w:szCs w:val="24"/>
              </w:rPr>
            </w:pPr>
          </w:p>
        </w:tc>
        <w:tc>
          <w:tcPr>
            <w:tcW w:w="2191"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2985"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брашно</w:t>
            </w:r>
          </w:p>
        </w:tc>
        <w:tc>
          <w:tcPr>
            <w:tcW w:w="2109" w:type="dxa"/>
          </w:tcPr>
          <w:p w:rsidR="00AB7518" w:rsidRPr="00AB7518" w:rsidRDefault="00AB7518" w:rsidP="009126D7">
            <w:pPr>
              <w:rPr>
                <w:rFonts w:ascii="Times New Roman" w:hAnsi="Times New Roman" w:cs="Times New Roman"/>
                <w:sz w:val="24"/>
                <w:szCs w:val="24"/>
              </w:rPr>
            </w:pPr>
          </w:p>
        </w:tc>
        <w:tc>
          <w:tcPr>
            <w:tcW w:w="2291" w:type="dxa"/>
          </w:tcPr>
          <w:p w:rsidR="00AB7518" w:rsidRPr="00AB7518" w:rsidRDefault="00AB7518" w:rsidP="009126D7">
            <w:pPr>
              <w:rPr>
                <w:rFonts w:ascii="Times New Roman" w:hAnsi="Times New Roman" w:cs="Times New Roman"/>
                <w:sz w:val="24"/>
                <w:szCs w:val="24"/>
              </w:rPr>
            </w:pPr>
          </w:p>
        </w:tc>
        <w:tc>
          <w:tcPr>
            <w:tcW w:w="2191"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2985"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алева паприка</w:t>
            </w:r>
          </w:p>
        </w:tc>
        <w:tc>
          <w:tcPr>
            <w:tcW w:w="2109" w:type="dxa"/>
          </w:tcPr>
          <w:p w:rsidR="00AB7518" w:rsidRPr="00AB7518" w:rsidRDefault="00AB7518" w:rsidP="009126D7">
            <w:pPr>
              <w:rPr>
                <w:rFonts w:ascii="Times New Roman" w:hAnsi="Times New Roman" w:cs="Times New Roman"/>
                <w:sz w:val="24"/>
                <w:szCs w:val="24"/>
              </w:rPr>
            </w:pPr>
          </w:p>
        </w:tc>
        <w:tc>
          <w:tcPr>
            <w:tcW w:w="2291" w:type="dxa"/>
          </w:tcPr>
          <w:p w:rsidR="00AB7518" w:rsidRPr="00AB7518" w:rsidRDefault="00AB7518" w:rsidP="009126D7">
            <w:pPr>
              <w:rPr>
                <w:rFonts w:ascii="Times New Roman" w:hAnsi="Times New Roman" w:cs="Times New Roman"/>
                <w:sz w:val="24"/>
                <w:szCs w:val="24"/>
              </w:rPr>
            </w:pPr>
          </w:p>
        </w:tc>
        <w:tc>
          <w:tcPr>
            <w:tcW w:w="2191"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2985"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сируп сок</w:t>
            </w:r>
          </w:p>
        </w:tc>
        <w:tc>
          <w:tcPr>
            <w:tcW w:w="2109" w:type="dxa"/>
          </w:tcPr>
          <w:p w:rsidR="00AB7518" w:rsidRPr="00AB7518" w:rsidRDefault="00AB7518" w:rsidP="009126D7">
            <w:pPr>
              <w:rPr>
                <w:rFonts w:ascii="Times New Roman" w:hAnsi="Times New Roman" w:cs="Times New Roman"/>
                <w:sz w:val="24"/>
                <w:szCs w:val="24"/>
              </w:rPr>
            </w:pPr>
          </w:p>
        </w:tc>
        <w:tc>
          <w:tcPr>
            <w:tcW w:w="2291" w:type="dxa"/>
          </w:tcPr>
          <w:p w:rsidR="00AB7518" w:rsidRPr="00AB7518" w:rsidRDefault="00AB7518" w:rsidP="009126D7">
            <w:pPr>
              <w:rPr>
                <w:rFonts w:ascii="Times New Roman" w:hAnsi="Times New Roman" w:cs="Times New Roman"/>
                <w:sz w:val="24"/>
                <w:szCs w:val="24"/>
              </w:rPr>
            </w:pPr>
          </w:p>
        </w:tc>
        <w:tc>
          <w:tcPr>
            <w:tcW w:w="2191"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2985"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пиринач</w:t>
            </w:r>
          </w:p>
        </w:tc>
        <w:tc>
          <w:tcPr>
            <w:tcW w:w="2109" w:type="dxa"/>
          </w:tcPr>
          <w:p w:rsidR="00AB7518" w:rsidRPr="00AB7518" w:rsidRDefault="00AB7518" w:rsidP="009126D7">
            <w:pPr>
              <w:rPr>
                <w:rFonts w:ascii="Times New Roman" w:hAnsi="Times New Roman" w:cs="Times New Roman"/>
                <w:sz w:val="24"/>
                <w:szCs w:val="24"/>
              </w:rPr>
            </w:pPr>
          </w:p>
        </w:tc>
        <w:tc>
          <w:tcPr>
            <w:tcW w:w="2291" w:type="dxa"/>
          </w:tcPr>
          <w:p w:rsidR="00AB7518" w:rsidRPr="00AB7518" w:rsidRDefault="00AB7518" w:rsidP="009126D7">
            <w:pPr>
              <w:rPr>
                <w:rFonts w:ascii="Times New Roman" w:hAnsi="Times New Roman" w:cs="Times New Roman"/>
                <w:sz w:val="24"/>
                <w:szCs w:val="24"/>
              </w:rPr>
            </w:pPr>
          </w:p>
        </w:tc>
        <w:tc>
          <w:tcPr>
            <w:tcW w:w="2191"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2985"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со</w:t>
            </w:r>
          </w:p>
        </w:tc>
        <w:tc>
          <w:tcPr>
            <w:tcW w:w="2109" w:type="dxa"/>
          </w:tcPr>
          <w:p w:rsidR="00AB7518" w:rsidRPr="00AB7518" w:rsidRDefault="00AB7518" w:rsidP="009126D7">
            <w:pPr>
              <w:rPr>
                <w:rFonts w:ascii="Times New Roman" w:hAnsi="Times New Roman" w:cs="Times New Roman"/>
                <w:sz w:val="24"/>
                <w:szCs w:val="24"/>
              </w:rPr>
            </w:pPr>
          </w:p>
        </w:tc>
        <w:tc>
          <w:tcPr>
            <w:tcW w:w="2291" w:type="dxa"/>
          </w:tcPr>
          <w:p w:rsidR="00AB7518" w:rsidRPr="00AB7518" w:rsidRDefault="00AB7518" w:rsidP="009126D7">
            <w:pPr>
              <w:rPr>
                <w:rFonts w:ascii="Times New Roman" w:hAnsi="Times New Roman" w:cs="Times New Roman"/>
                <w:sz w:val="24"/>
                <w:szCs w:val="24"/>
              </w:rPr>
            </w:pPr>
          </w:p>
        </w:tc>
        <w:tc>
          <w:tcPr>
            <w:tcW w:w="2191" w:type="dxa"/>
          </w:tcPr>
          <w:p w:rsidR="00AB7518" w:rsidRPr="00AB7518" w:rsidRDefault="00AB7518" w:rsidP="009126D7">
            <w:pPr>
              <w:rPr>
                <w:rFonts w:ascii="Times New Roman" w:hAnsi="Times New Roman" w:cs="Times New Roman"/>
                <w:sz w:val="24"/>
                <w:szCs w:val="24"/>
              </w:rPr>
            </w:pPr>
          </w:p>
        </w:tc>
      </w:tr>
      <w:tr w:rsidR="00AB7518" w:rsidRPr="00AB7518" w:rsidTr="009126D7">
        <w:tc>
          <w:tcPr>
            <w:tcW w:w="2985" w:type="dxa"/>
          </w:tcPr>
          <w:p w:rsidR="00AB7518" w:rsidRPr="00AB7518" w:rsidRDefault="00AB7518" w:rsidP="009126D7">
            <w:pPr>
              <w:rPr>
                <w:rFonts w:ascii="Times New Roman" w:hAnsi="Times New Roman" w:cs="Times New Roman"/>
                <w:sz w:val="24"/>
                <w:szCs w:val="24"/>
              </w:rPr>
            </w:pPr>
            <w:r w:rsidRPr="00AB7518">
              <w:rPr>
                <w:rFonts w:ascii="Times New Roman" w:hAnsi="Times New Roman" w:cs="Times New Roman"/>
                <w:sz w:val="24"/>
                <w:szCs w:val="24"/>
              </w:rPr>
              <w:t>сирће</w:t>
            </w:r>
          </w:p>
        </w:tc>
        <w:tc>
          <w:tcPr>
            <w:tcW w:w="2109" w:type="dxa"/>
          </w:tcPr>
          <w:p w:rsidR="00AB7518" w:rsidRPr="00AB7518" w:rsidRDefault="00AB7518" w:rsidP="009126D7">
            <w:pPr>
              <w:rPr>
                <w:rFonts w:ascii="Times New Roman" w:hAnsi="Times New Roman" w:cs="Times New Roman"/>
                <w:sz w:val="24"/>
                <w:szCs w:val="24"/>
              </w:rPr>
            </w:pPr>
          </w:p>
        </w:tc>
        <w:tc>
          <w:tcPr>
            <w:tcW w:w="2291" w:type="dxa"/>
          </w:tcPr>
          <w:p w:rsidR="00AB7518" w:rsidRPr="00AB7518" w:rsidRDefault="00AB7518" w:rsidP="009126D7">
            <w:pPr>
              <w:rPr>
                <w:rFonts w:ascii="Times New Roman" w:hAnsi="Times New Roman" w:cs="Times New Roman"/>
                <w:sz w:val="24"/>
                <w:szCs w:val="24"/>
              </w:rPr>
            </w:pPr>
          </w:p>
        </w:tc>
        <w:tc>
          <w:tcPr>
            <w:tcW w:w="2191" w:type="dxa"/>
          </w:tcPr>
          <w:p w:rsidR="00AB7518" w:rsidRPr="00AB7518" w:rsidRDefault="00AB7518" w:rsidP="009126D7">
            <w:pPr>
              <w:rPr>
                <w:rFonts w:ascii="Times New Roman" w:hAnsi="Times New Roman" w:cs="Times New Roman"/>
                <w:sz w:val="24"/>
                <w:szCs w:val="24"/>
              </w:rPr>
            </w:pPr>
          </w:p>
        </w:tc>
      </w:tr>
    </w:tbl>
    <w:p w:rsidR="00AB7518" w:rsidRPr="00AB7518" w:rsidRDefault="00AB7518" w:rsidP="00AB7518">
      <w:pPr>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b/>
          <w:sz w:val="28"/>
          <w:szCs w:val="28"/>
        </w:rPr>
      </w:pPr>
      <w:r w:rsidRPr="00AB7518">
        <w:rPr>
          <w:rFonts w:ascii="Times New Roman" w:hAnsi="Times New Roman" w:cs="Times New Roman"/>
          <w:b/>
          <w:sz w:val="28"/>
          <w:szCs w:val="28"/>
        </w:rPr>
        <w:t>Закључак: _________________________________________________________________________________________________________________________</w:t>
      </w: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Default="00AB7518" w:rsidP="00AB7518">
      <w:pPr>
        <w:pStyle w:val="ListParagraph"/>
        <w:rPr>
          <w:rFonts w:ascii="Times New Roman" w:hAnsi="Times New Roman" w:cs="Times New Roman"/>
          <w:b/>
          <w:sz w:val="28"/>
          <w:szCs w:val="28"/>
        </w:rPr>
      </w:pPr>
    </w:p>
    <w:p w:rsid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p>
    <w:p w:rsidR="00AB7518" w:rsidRPr="007D2A05" w:rsidRDefault="00AB7518" w:rsidP="00AB7518">
      <w:pPr>
        <w:pStyle w:val="ListParagraph"/>
        <w:numPr>
          <w:ilvl w:val="0"/>
          <w:numId w:val="2"/>
        </w:numPr>
        <w:rPr>
          <w:rFonts w:ascii="Times New Roman" w:hAnsi="Times New Roman" w:cs="Times New Roman"/>
          <w:b/>
          <w:sz w:val="28"/>
          <w:szCs w:val="28"/>
        </w:rPr>
      </w:pPr>
      <w:r w:rsidRPr="00AB7518">
        <w:rPr>
          <w:rFonts w:ascii="Times New Roman" w:hAnsi="Times New Roman" w:cs="Times New Roman"/>
          <w:b/>
          <w:sz w:val="28"/>
          <w:szCs w:val="28"/>
        </w:rPr>
        <w:lastRenderedPageBreak/>
        <w:t>Група</w:t>
      </w:r>
    </w:p>
    <w:p w:rsidR="007D2A05" w:rsidRPr="00AB7518" w:rsidRDefault="007D2A05" w:rsidP="007D2A05">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r w:rsidRPr="00AB7518">
        <w:rPr>
          <w:rFonts w:ascii="Times New Roman" w:hAnsi="Times New Roman" w:cs="Times New Roman"/>
          <w:b/>
          <w:sz w:val="28"/>
          <w:szCs w:val="28"/>
        </w:rPr>
        <w:t>Ваша група има задатак да истражи од чега зависи брзина растварања појединих материјала.</w:t>
      </w: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numPr>
          <w:ilvl w:val="0"/>
          <w:numId w:val="3"/>
        </w:numPr>
        <w:rPr>
          <w:rFonts w:ascii="Times New Roman" w:hAnsi="Times New Roman" w:cs="Times New Roman"/>
          <w:sz w:val="24"/>
          <w:szCs w:val="24"/>
        </w:rPr>
      </w:pPr>
      <w:r w:rsidRPr="00AB7518">
        <w:rPr>
          <w:rFonts w:ascii="Times New Roman" w:hAnsi="Times New Roman" w:cs="Times New Roman"/>
          <w:sz w:val="24"/>
          <w:szCs w:val="24"/>
        </w:rPr>
        <w:t>У три чаше напуњене водом истовремено растварај: шећер у праху, кристал шећер и коцкицу шећера. Пажљиво посматрај, а затим одговори на питања.</w:t>
      </w: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r w:rsidRPr="00AB7518">
        <w:rPr>
          <w:rFonts w:ascii="Times New Roman" w:hAnsi="Times New Roman" w:cs="Times New Roman"/>
          <w:sz w:val="24"/>
          <w:szCs w:val="24"/>
        </w:rPr>
        <w:t>Која врста шећера се најбрже растворила, а која најспорије?</w:t>
      </w:r>
    </w:p>
    <w:p w:rsidR="00AB7518" w:rsidRPr="00AB7518" w:rsidRDefault="00AB7518" w:rsidP="00AB7518">
      <w:pPr>
        <w:pStyle w:val="ListParagraph"/>
        <w:rPr>
          <w:rFonts w:ascii="Times New Roman" w:hAnsi="Times New Roman" w:cs="Times New Roman"/>
          <w:sz w:val="24"/>
          <w:szCs w:val="24"/>
        </w:rPr>
      </w:pPr>
      <w:r w:rsidRPr="00AB7518">
        <w:rPr>
          <w:rFonts w:ascii="Times New Roman" w:hAnsi="Times New Roman" w:cs="Times New Roman"/>
          <w:sz w:val="24"/>
          <w:szCs w:val="24"/>
        </w:rPr>
        <w:t>_______________________________________________________________________</w:t>
      </w: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r w:rsidRPr="00AB7518">
        <w:rPr>
          <w:rFonts w:ascii="Times New Roman" w:hAnsi="Times New Roman" w:cs="Times New Roman"/>
          <w:sz w:val="24"/>
          <w:szCs w:val="24"/>
        </w:rPr>
        <w:t>Шта си закључио у овом експерименту? Од чега зависи брзина растварања материјала?</w:t>
      </w:r>
    </w:p>
    <w:p w:rsidR="00AB7518" w:rsidRPr="00AB7518" w:rsidRDefault="00AB7518" w:rsidP="00AB7518">
      <w:pPr>
        <w:pStyle w:val="ListParagraph"/>
        <w:rPr>
          <w:rFonts w:ascii="Times New Roman" w:hAnsi="Times New Roman" w:cs="Times New Roman"/>
          <w:sz w:val="24"/>
          <w:szCs w:val="24"/>
        </w:rPr>
      </w:pPr>
      <w:r w:rsidRPr="00AB7518">
        <w:rPr>
          <w:rFonts w:ascii="Times New Roman" w:hAnsi="Times New Roman" w:cs="Times New Roman"/>
          <w:sz w:val="24"/>
          <w:szCs w:val="24"/>
        </w:rPr>
        <w:t>________________________________________________________________________________________________________________________________________________</w:t>
      </w: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Default="00AB7518" w:rsidP="00AB7518">
      <w:pPr>
        <w:pStyle w:val="ListParagraph"/>
        <w:rPr>
          <w:rFonts w:ascii="Times New Roman" w:hAnsi="Times New Roman" w:cs="Times New Roman"/>
          <w:sz w:val="24"/>
          <w:szCs w:val="24"/>
        </w:rPr>
      </w:pPr>
    </w:p>
    <w:p w:rsidR="00AB7518" w:rsidRDefault="00AB7518" w:rsidP="00AB7518">
      <w:pPr>
        <w:pStyle w:val="ListParagraph"/>
        <w:rPr>
          <w:rFonts w:ascii="Times New Roman" w:hAnsi="Times New Roman" w:cs="Times New Roman"/>
          <w:sz w:val="24"/>
          <w:szCs w:val="24"/>
        </w:rPr>
      </w:pPr>
    </w:p>
    <w:p w:rsidR="00AB7518" w:rsidRDefault="00AB7518" w:rsidP="00AB7518">
      <w:pPr>
        <w:pStyle w:val="ListParagraph"/>
        <w:rPr>
          <w:rFonts w:ascii="Times New Roman" w:hAnsi="Times New Roman" w:cs="Times New Roman"/>
          <w:sz w:val="24"/>
          <w:szCs w:val="24"/>
        </w:rPr>
      </w:pPr>
    </w:p>
    <w:p w:rsidR="00AB7518" w:rsidRDefault="00AB7518" w:rsidP="00AB7518">
      <w:pPr>
        <w:pStyle w:val="ListParagraph"/>
        <w:rPr>
          <w:rFonts w:ascii="Times New Roman" w:hAnsi="Times New Roman" w:cs="Times New Roman"/>
          <w:sz w:val="24"/>
          <w:szCs w:val="24"/>
        </w:rPr>
      </w:pPr>
    </w:p>
    <w:p w:rsidR="00AB7518" w:rsidRDefault="00AB7518" w:rsidP="00AB7518">
      <w:pPr>
        <w:pStyle w:val="ListParagraph"/>
        <w:rPr>
          <w:rFonts w:ascii="Times New Roman" w:hAnsi="Times New Roman" w:cs="Times New Roman"/>
          <w:sz w:val="24"/>
          <w:szCs w:val="24"/>
        </w:rPr>
      </w:pPr>
    </w:p>
    <w:p w:rsidR="00AB7518" w:rsidRDefault="00AB7518" w:rsidP="00AB7518">
      <w:pPr>
        <w:pStyle w:val="ListParagraph"/>
        <w:rPr>
          <w:rFonts w:ascii="Times New Roman" w:hAnsi="Times New Roman" w:cs="Times New Roman"/>
          <w:sz w:val="24"/>
          <w:szCs w:val="24"/>
        </w:rPr>
      </w:pPr>
    </w:p>
    <w:p w:rsidR="00AB7518" w:rsidRDefault="00AB7518" w:rsidP="00AB7518">
      <w:pPr>
        <w:pStyle w:val="ListParagraph"/>
        <w:rPr>
          <w:rFonts w:ascii="Times New Roman" w:hAnsi="Times New Roman" w:cs="Times New Roman"/>
          <w:sz w:val="24"/>
          <w:szCs w:val="24"/>
        </w:rPr>
      </w:pPr>
    </w:p>
    <w:p w:rsidR="00AB7518" w:rsidRDefault="00AB7518" w:rsidP="00AB7518">
      <w:pPr>
        <w:pStyle w:val="ListParagraph"/>
        <w:rPr>
          <w:rFonts w:ascii="Times New Roman" w:hAnsi="Times New Roman" w:cs="Times New Roman"/>
          <w:sz w:val="24"/>
          <w:szCs w:val="24"/>
        </w:rPr>
      </w:pPr>
    </w:p>
    <w:p w:rsid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AB7518" w:rsidRDefault="00AB7518" w:rsidP="00AB7518">
      <w:pPr>
        <w:pStyle w:val="ListParagraph"/>
        <w:rPr>
          <w:rFonts w:ascii="Times New Roman" w:hAnsi="Times New Roman" w:cs="Times New Roman"/>
          <w:sz w:val="24"/>
          <w:szCs w:val="24"/>
        </w:rPr>
      </w:pPr>
    </w:p>
    <w:p w:rsidR="00AB7518" w:rsidRPr="007D2A05" w:rsidRDefault="00AB7518" w:rsidP="00AB7518">
      <w:pPr>
        <w:pStyle w:val="ListParagraph"/>
        <w:numPr>
          <w:ilvl w:val="0"/>
          <w:numId w:val="2"/>
        </w:numPr>
        <w:rPr>
          <w:rFonts w:ascii="Times New Roman" w:hAnsi="Times New Roman" w:cs="Times New Roman"/>
          <w:b/>
          <w:sz w:val="28"/>
          <w:szCs w:val="28"/>
        </w:rPr>
      </w:pPr>
      <w:r w:rsidRPr="00AB7518">
        <w:rPr>
          <w:rFonts w:ascii="Times New Roman" w:hAnsi="Times New Roman" w:cs="Times New Roman"/>
          <w:b/>
          <w:sz w:val="28"/>
          <w:szCs w:val="28"/>
        </w:rPr>
        <w:t>Група</w:t>
      </w:r>
    </w:p>
    <w:p w:rsidR="007D2A05" w:rsidRPr="00AB7518" w:rsidRDefault="007D2A05" w:rsidP="007D2A05">
      <w:pPr>
        <w:pStyle w:val="ListParagraph"/>
        <w:rPr>
          <w:rFonts w:ascii="Times New Roman" w:hAnsi="Times New Roman" w:cs="Times New Roman"/>
          <w:b/>
          <w:sz w:val="28"/>
          <w:szCs w:val="28"/>
        </w:rPr>
      </w:pPr>
    </w:p>
    <w:p w:rsidR="00AB7518" w:rsidRPr="00AB7518" w:rsidRDefault="00AB7518" w:rsidP="00AB7518">
      <w:pPr>
        <w:pStyle w:val="ListParagraph"/>
        <w:rPr>
          <w:rFonts w:ascii="Times New Roman" w:hAnsi="Times New Roman" w:cs="Times New Roman"/>
          <w:b/>
          <w:sz w:val="28"/>
          <w:szCs w:val="28"/>
        </w:rPr>
      </w:pPr>
      <w:r w:rsidRPr="00AB7518">
        <w:rPr>
          <w:rFonts w:ascii="Times New Roman" w:hAnsi="Times New Roman" w:cs="Times New Roman"/>
          <w:b/>
          <w:sz w:val="28"/>
          <w:szCs w:val="28"/>
        </w:rPr>
        <w:t>Ваша група има задатак да истражи од чега зависи брзина растварања појединих материјала.</w:t>
      </w:r>
    </w:p>
    <w:p w:rsidR="00AB7518" w:rsidRPr="00AB7518" w:rsidRDefault="00AB7518" w:rsidP="00AB7518">
      <w:pPr>
        <w:pStyle w:val="ListParagraph"/>
        <w:rPr>
          <w:rFonts w:ascii="Times New Roman" w:hAnsi="Times New Roman" w:cs="Times New Roman"/>
          <w:b/>
          <w:sz w:val="28"/>
          <w:szCs w:val="28"/>
        </w:rPr>
      </w:pPr>
    </w:p>
    <w:p w:rsidR="00AB7518" w:rsidRPr="00AB7518" w:rsidRDefault="00AB7518" w:rsidP="00AB7518">
      <w:pPr>
        <w:pStyle w:val="ListParagraph"/>
        <w:numPr>
          <w:ilvl w:val="0"/>
          <w:numId w:val="4"/>
        </w:numPr>
        <w:rPr>
          <w:rFonts w:ascii="Times New Roman" w:hAnsi="Times New Roman" w:cs="Times New Roman"/>
          <w:sz w:val="24"/>
          <w:szCs w:val="24"/>
        </w:rPr>
      </w:pPr>
      <w:r w:rsidRPr="00AB7518">
        <w:rPr>
          <w:rFonts w:ascii="Times New Roman" w:hAnsi="Times New Roman" w:cs="Times New Roman"/>
          <w:sz w:val="24"/>
          <w:szCs w:val="24"/>
        </w:rPr>
        <w:t>У једну чашу сипај хладне, а у другу сипај топле воде. Истовремено у обе чаше стави по кашичицу кристал шећера. Пажљиво посматрај, а затим одговори на питање.</w:t>
      </w:r>
    </w:p>
    <w:p w:rsidR="00AB7518" w:rsidRPr="00AB7518" w:rsidRDefault="00AB7518" w:rsidP="00AB7518">
      <w:pPr>
        <w:rPr>
          <w:rFonts w:ascii="Times New Roman" w:hAnsi="Times New Roman" w:cs="Times New Roman"/>
          <w:sz w:val="24"/>
          <w:szCs w:val="24"/>
        </w:rPr>
      </w:pPr>
      <w:r w:rsidRPr="00AB7518">
        <w:rPr>
          <w:rFonts w:ascii="Times New Roman" w:hAnsi="Times New Roman" w:cs="Times New Roman"/>
          <w:sz w:val="24"/>
          <w:szCs w:val="24"/>
        </w:rPr>
        <w:t>Брже се растварају материјали: (заокружи слово испред тачног одговора)</w:t>
      </w:r>
    </w:p>
    <w:p w:rsidR="00AB7518" w:rsidRPr="00AB7518" w:rsidRDefault="00AB7518" w:rsidP="00AB7518">
      <w:pPr>
        <w:rPr>
          <w:rFonts w:ascii="Times New Roman" w:hAnsi="Times New Roman" w:cs="Times New Roman"/>
          <w:sz w:val="24"/>
          <w:szCs w:val="24"/>
        </w:rPr>
      </w:pPr>
      <w:r w:rsidRPr="00AB7518">
        <w:rPr>
          <w:rFonts w:ascii="Times New Roman" w:hAnsi="Times New Roman" w:cs="Times New Roman"/>
          <w:sz w:val="24"/>
          <w:szCs w:val="24"/>
        </w:rPr>
        <w:t xml:space="preserve">             а) у хладној води                     б) у топлој води</w:t>
      </w:r>
    </w:p>
    <w:p w:rsidR="00AB7518" w:rsidRPr="00AB7518" w:rsidRDefault="00AB7518" w:rsidP="00AB7518">
      <w:pPr>
        <w:rPr>
          <w:rFonts w:ascii="Times New Roman" w:hAnsi="Times New Roman" w:cs="Times New Roman"/>
          <w:sz w:val="24"/>
          <w:szCs w:val="24"/>
        </w:rPr>
      </w:pPr>
    </w:p>
    <w:p w:rsidR="00AB7518" w:rsidRPr="00AB7518" w:rsidRDefault="00AB7518" w:rsidP="00AB7518">
      <w:pPr>
        <w:pStyle w:val="ListParagraph"/>
        <w:numPr>
          <w:ilvl w:val="0"/>
          <w:numId w:val="4"/>
        </w:numPr>
        <w:rPr>
          <w:rFonts w:ascii="Times New Roman" w:hAnsi="Times New Roman" w:cs="Times New Roman"/>
          <w:sz w:val="24"/>
          <w:szCs w:val="24"/>
        </w:rPr>
      </w:pPr>
      <w:r w:rsidRPr="00AB7518">
        <w:rPr>
          <w:rFonts w:ascii="Times New Roman" w:hAnsi="Times New Roman" w:cs="Times New Roman"/>
          <w:sz w:val="24"/>
          <w:szCs w:val="24"/>
        </w:rPr>
        <w:t>У две чаше са водом и</w:t>
      </w:r>
      <w:r>
        <w:rPr>
          <w:rFonts w:ascii="Times New Roman" w:hAnsi="Times New Roman" w:cs="Times New Roman"/>
          <w:sz w:val="24"/>
          <w:szCs w:val="24"/>
        </w:rPr>
        <w:t>с</w:t>
      </w:r>
      <w:r w:rsidRPr="00AB7518">
        <w:rPr>
          <w:rFonts w:ascii="Times New Roman" w:hAnsi="Times New Roman" w:cs="Times New Roman"/>
          <w:sz w:val="24"/>
          <w:szCs w:val="24"/>
        </w:rPr>
        <w:t>товремено сипај по кашичицу меда. Кашичицом мешај садржај само једне чаше. После 1-2 минута одговори на питање.</w:t>
      </w:r>
    </w:p>
    <w:p w:rsidR="00AB7518" w:rsidRPr="00AB7518" w:rsidRDefault="00AB7518" w:rsidP="00AB7518">
      <w:pPr>
        <w:rPr>
          <w:rFonts w:ascii="Times New Roman" w:hAnsi="Times New Roman" w:cs="Times New Roman"/>
          <w:sz w:val="24"/>
          <w:szCs w:val="24"/>
        </w:rPr>
      </w:pPr>
      <w:r w:rsidRPr="00AB7518">
        <w:rPr>
          <w:rFonts w:ascii="Times New Roman" w:hAnsi="Times New Roman" w:cs="Times New Roman"/>
          <w:sz w:val="24"/>
          <w:szCs w:val="24"/>
        </w:rPr>
        <w:t>Брже се растварају материјали: (заокружи слово испред тачног одговора)</w:t>
      </w:r>
    </w:p>
    <w:p w:rsidR="00AB7518" w:rsidRPr="00AB7518" w:rsidRDefault="00AB7518" w:rsidP="00AB7518">
      <w:pPr>
        <w:spacing w:after="0"/>
        <w:rPr>
          <w:rFonts w:ascii="Times New Roman" w:hAnsi="Times New Roman" w:cs="Times New Roman"/>
          <w:sz w:val="24"/>
          <w:szCs w:val="24"/>
        </w:rPr>
      </w:pPr>
      <w:r w:rsidRPr="00AB7518">
        <w:rPr>
          <w:rFonts w:ascii="Times New Roman" w:hAnsi="Times New Roman" w:cs="Times New Roman"/>
          <w:sz w:val="24"/>
          <w:szCs w:val="24"/>
        </w:rPr>
        <w:t xml:space="preserve">             а) када мешамо течност                       б) кад не мешамо течност</w:t>
      </w:r>
    </w:p>
    <w:p w:rsidR="00AB7518" w:rsidRPr="00AB7518" w:rsidRDefault="00AB7518" w:rsidP="00AB7518">
      <w:pPr>
        <w:tabs>
          <w:tab w:val="center" w:pos="4680"/>
        </w:tabs>
        <w:spacing w:after="0"/>
        <w:rPr>
          <w:rFonts w:ascii="Times New Roman" w:hAnsi="Times New Roman" w:cs="Times New Roman"/>
          <w:sz w:val="24"/>
          <w:szCs w:val="24"/>
        </w:rPr>
      </w:pPr>
      <w:r w:rsidRPr="00AB7518">
        <w:rPr>
          <w:rFonts w:ascii="Times New Roman" w:hAnsi="Times New Roman" w:cs="Times New Roman"/>
          <w:sz w:val="24"/>
          <w:szCs w:val="24"/>
        </w:rPr>
        <w:t xml:space="preserve">                  у којој се налази</w:t>
      </w:r>
      <w:r w:rsidRPr="00AB7518">
        <w:rPr>
          <w:rFonts w:ascii="Times New Roman" w:hAnsi="Times New Roman" w:cs="Times New Roman"/>
          <w:sz w:val="24"/>
          <w:szCs w:val="24"/>
        </w:rPr>
        <w:tab/>
        <w:t xml:space="preserve">                             у којој се налази</w:t>
      </w:r>
    </w:p>
    <w:p w:rsidR="00C03C92" w:rsidRPr="00AB7518" w:rsidRDefault="00C03C92" w:rsidP="00C03C92">
      <w:pPr>
        <w:rPr>
          <w:rFonts w:ascii="Times New Roman" w:hAnsi="Times New Roman" w:cs="Times New Roman"/>
          <w:b/>
          <w:sz w:val="24"/>
          <w:szCs w:val="24"/>
        </w:rPr>
      </w:pPr>
    </w:p>
    <w:p w:rsidR="00C03C92" w:rsidRPr="00AB7518" w:rsidRDefault="00C03C92" w:rsidP="00C03C92">
      <w:pPr>
        <w:rPr>
          <w:rFonts w:ascii="Times New Roman" w:hAnsi="Times New Roman" w:cs="Times New Roman"/>
          <w:b/>
          <w:sz w:val="24"/>
          <w:szCs w:val="24"/>
        </w:rPr>
      </w:pPr>
    </w:p>
    <w:p w:rsidR="00C03C92" w:rsidRPr="00AB7518" w:rsidRDefault="00C03C92" w:rsidP="00C03C92">
      <w:pPr>
        <w:rPr>
          <w:rFonts w:ascii="Times New Roman" w:hAnsi="Times New Roman" w:cs="Times New Roman"/>
          <w:b/>
          <w:sz w:val="24"/>
          <w:szCs w:val="24"/>
        </w:rPr>
      </w:pPr>
    </w:p>
    <w:p w:rsidR="00C03C92" w:rsidRPr="00AB7518" w:rsidRDefault="00C03C92" w:rsidP="00C03C92">
      <w:pPr>
        <w:rPr>
          <w:rFonts w:ascii="Times New Roman" w:hAnsi="Times New Roman" w:cs="Times New Roman"/>
          <w:b/>
          <w:sz w:val="24"/>
          <w:szCs w:val="24"/>
        </w:rPr>
      </w:pPr>
    </w:p>
    <w:p w:rsidR="00C03C92" w:rsidRPr="00AB7518" w:rsidRDefault="00C03C92" w:rsidP="00C03C92">
      <w:pPr>
        <w:rPr>
          <w:rFonts w:ascii="Times New Roman" w:hAnsi="Times New Roman" w:cs="Times New Roman"/>
          <w:b/>
          <w:sz w:val="24"/>
          <w:szCs w:val="24"/>
        </w:rPr>
      </w:pPr>
    </w:p>
    <w:p w:rsidR="00C03C92" w:rsidRPr="00AB7518" w:rsidRDefault="00C03C92" w:rsidP="00C03C92">
      <w:pPr>
        <w:rPr>
          <w:rFonts w:ascii="Times New Roman" w:hAnsi="Times New Roman" w:cs="Times New Roman"/>
          <w:b/>
          <w:sz w:val="24"/>
          <w:szCs w:val="24"/>
        </w:rPr>
      </w:pPr>
    </w:p>
    <w:p w:rsidR="00C03C92" w:rsidRPr="00AB7518" w:rsidRDefault="00C03C92" w:rsidP="00C03C92">
      <w:pPr>
        <w:rPr>
          <w:rFonts w:ascii="Times New Roman" w:hAnsi="Times New Roman" w:cs="Times New Roman"/>
          <w:b/>
          <w:sz w:val="24"/>
          <w:szCs w:val="24"/>
        </w:rPr>
      </w:pPr>
    </w:p>
    <w:p w:rsidR="00C03C92" w:rsidRPr="00AB7518" w:rsidRDefault="00C03C92" w:rsidP="00C03C92">
      <w:pPr>
        <w:rPr>
          <w:rFonts w:ascii="Times New Roman" w:hAnsi="Times New Roman" w:cs="Times New Roman"/>
          <w:b/>
          <w:sz w:val="24"/>
          <w:szCs w:val="24"/>
        </w:rPr>
      </w:pPr>
    </w:p>
    <w:p w:rsidR="00C03C92" w:rsidRDefault="00C03C92" w:rsidP="00C03C92">
      <w:pPr>
        <w:rPr>
          <w:rFonts w:ascii="Times New Roman" w:hAnsi="Times New Roman" w:cs="Times New Roman"/>
          <w:b/>
          <w:sz w:val="24"/>
          <w:szCs w:val="24"/>
        </w:rPr>
      </w:pPr>
    </w:p>
    <w:p w:rsidR="00C03C92" w:rsidRDefault="00C03C92" w:rsidP="00C03C92">
      <w:pPr>
        <w:rPr>
          <w:rFonts w:ascii="Times New Roman" w:hAnsi="Times New Roman" w:cs="Times New Roman"/>
          <w:b/>
          <w:sz w:val="24"/>
          <w:szCs w:val="24"/>
        </w:rPr>
      </w:pPr>
    </w:p>
    <w:p w:rsidR="00C03C92" w:rsidRDefault="00C03C92" w:rsidP="00C03C92">
      <w:pPr>
        <w:rPr>
          <w:rFonts w:ascii="Times New Roman" w:hAnsi="Times New Roman" w:cs="Times New Roman"/>
          <w:b/>
          <w:sz w:val="24"/>
          <w:szCs w:val="24"/>
        </w:rPr>
      </w:pPr>
    </w:p>
    <w:p w:rsidR="00C03C92" w:rsidRPr="007D2A05" w:rsidRDefault="00C03C92" w:rsidP="00C03C92">
      <w:pPr>
        <w:rPr>
          <w:rFonts w:ascii="Times New Roman" w:hAnsi="Times New Roman" w:cs="Times New Roman"/>
          <w:b/>
          <w:sz w:val="24"/>
          <w:szCs w:val="24"/>
        </w:rPr>
      </w:pPr>
    </w:p>
    <w:p w:rsidR="00C03C92" w:rsidRPr="00C03C92" w:rsidRDefault="00C03C92" w:rsidP="00C03C92">
      <w:pPr>
        <w:rPr>
          <w:rFonts w:ascii="Times New Roman" w:hAnsi="Times New Roman" w:cs="Times New Roman"/>
          <w:b/>
          <w:sz w:val="24"/>
          <w:szCs w:val="24"/>
        </w:rPr>
      </w:pPr>
      <w:r>
        <w:rPr>
          <w:rFonts w:ascii="Times New Roman" w:hAnsi="Times New Roman" w:cs="Times New Roman"/>
          <w:b/>
          <w:sz w:val="24"/>
          <w:szCs w:val="24"/>
        </w:rPr>
        <w:lastRenderedPageBreak/>
        <w:t>ПРИЛОГ  3</w:t>
      </w:r>
    </w:p>
    <w:p w:rsidR="00C03C92" w:rsidRPr="00C03C92" w:rsidRDefault="00C03C92" w:rsidP="00C03C92">
      <w:pPr>
        <w:rPr>
          <w:rFonts w:ascii="Times New Roman" w:hAnsi="Times New Roman" w:cs="Times New Roman"/>
          <w:b/>
          <w:sz w:val="24"/>
          <w:szCs w:val="24"/>
        </w:rPr>
      </w:pPr>
    </w:p>
    <w:p w:rsidR="0018561E" w:rsidRPr="00E84318" w:rsidRDefault="0018561E" w:rsidP="0018561E">
      <w:pPr>
        <w:rPr>
          <w:rFonts w:ascii="Times New Roman" w:hAnsi="Times New Roman" w:cs="Times New Roman"/>
          <w:b/>
          <w:noProof/>
        </w:rPr>
      </w:pPr>
      <w:r>
        <w:rPr>
          <w:rFonts w:ascii="Times New Roman" w:hAnsi="Times New Roman" w:cs="Times New Roman"/>
          <w:b/>
          <w:noProof/>
        </w:rPr>
        <w:t xml:space="preserve">                                                  </w:t>
      </w:r>
      <w:r w:rsidRPr="00E84318">
        <w:rPr>
          <w:rFonts w:ascii="Times New Roman" w:hAnsi="Times New Roman" w:cs="Times New Roman"/>
          <w:b/>
          <w:noProof/>
        </w:rPr>
        <w:t xml:space="preserve">Евалуациона листа за ученике                                                                                                                            </w:t>
      </w:r>
    </w:p>
    <w:p w:rsidR="0018561E" w:rsidRPr="00E84318" w:rsidRDefault="0018561E" w:rsidP="0018561E">
      <w:pPr>
        <w:pStyle w:val="ListParagraph"/>
        <w:numPr>
          <w:ilvl w:val="0"/>
          <w:numId w:val="5"/>
        </w:numPr>
        <w:rPr>
          <w:rFonts w:ascii="Times New Roman" w:hAnsi="Times New Roman" w:cs="Times New Roman"/>
          <w:sz w:val="24"/>
          <w:szCs w:val="24"/>
        </w:rPr>
      </w:pPr>
      <w:r w:rsidRPr="00E84318">
        <w:rPr>
          <w:rFonts w:ascii="Times New Roman" w:hAnsi="Times New Roman" w:cs="Times New Roman"/>
          <w:sz w:val="24"/>
          <w:szCs w:val="24"/>
        </w:rPr>
        <w:t xml:space="preserve">На часу ми је било: (заокружи одговор)                                          </w:t>
      </w:r>
      <w:r w:rsidRPr="00E84318">
        <w:rPr>
          <w:rFonts w:ascii="Times New Roman" w:hAnsi="Times New Roman" w:cs="Times New Roman"/>
          <w:noProof/>
          <w:sz w:val="24"/>
          <w:szCs w:val="24"/>
        </w:rPr>
        <w:drawing>
          <wp:inline distT="0" distB="0" distL="0" distR="0">
            <wp:extent cx="866775" cy="552450"/>
            <wp:effectExtent l="19050" t="0" r="9525" b="0"/>
            <wp:docPr id="3" name="Picture 1" descr="  Kap Vode Slika Za Pozadinu– снимак екра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Kap Vode Slika Za Pozadinu– снимак екрана "/>
                    <pic:cNvPicPr>
                      <a:picLocks noChangeAspect="1" noChangeArrowheads="1"/>
                    </pic:cNvPicPr>
                  </pic:nvPicPr>
                  <pic:blipFill>
                    <a:blip r:embed="rId7" cstate="print"/>
                    <a:srcRect/>
                    <a:stretch>
                      <a:fillRect/>
                    </a:stretch>
                  </pic:blipFill>
                  <pic:spPr bwMode="auto">
                    <a:xfrm>
                      <a:off x="0" y="0"/>
                      <a:ext cx="866775" cy="552450"/>
                    </a:xfrm>
                    <a:prstGeom prst="rect">
                      <a:avLst/>
                    </a:prstGeom>
                    <a:noFill/>
                    <a:ln w="9525">
                      <a:noFill/>
                      <a:miter lim="800000"/>
                      <a:headEnd/>
                      <a:tailEnd/>
                    </a:ln>
                  </pic:spPr>
                </pic:pic>
              </a:graphicData>
            </a:graphic>
          </wp:inline>
        </w:drawing>
      </w:r>
      <w:r w:rsidRPr="00E84318">
        <w:rPr>
          <w:rFonts w:ascii="Times New Roman" w:hAnsi="Times New Roman" w:cs="Times New Roman"/>
          <w:sz w:val="24"/>
          <w:szCs w:val="24"/>
        </w:rPr>
        <w:t xml:space="preserve">               </w:t>
      </w:r>
    </w:p>
    <w:p w:rsidR="0018561E" w:rsidRPr="00E84318" w:rsidRDefault="0018561E" w:rsidP="0018561E">
      <w:pPr>
        <w:pStyle w:val="ListParagraph"/>
        <w:rPr>
          <w:rFonts w:ascii="Times New Roman" w:hAnsi="Times New Roman" w:cs="Times New Roman"/>
          <w:sz w:val="24"/>
          <w:szCs w:val="24"/>
        </w:rPr>
      </w:pPr>
    </w:p>
    <w:p w:rsidR="0018561E" w:rsidRPr="00E84318" w:rsidRDefault="0018561E" w:rsidP="0018561E">
      <w:pPr>
        <w:pStyle w:val="ListParagraph"/>
        <w:rPr>
          <w:rFonts w:ascii="Times New Roman" w:hAnsi="Times New Roman" w:cs="Times New Roman"/>
          <w:sz w:val="24"/>
          <w:szCs w:val="24"/>
        </w:rPr>
      </w:pPr>
      <w:r w:rsidRPr="00E84318">
        <w:rPr>
          <w:rFonts w:ascii="Times New Roman" w:hAnsi="Times New Roman" w:cs="Times New Roman"/>
          <w:sz w:val="24"/>
          <w:szCs w:val="24"/>
        </w:rPr>
        <w:t>ДОСАДНО                        ЗАНИМЉИВО                  ВЕОМА  ЗАНИМЉИВО</w:t>
      </w:r>
    </w:p>
    <w:p w:rsidR="0018561E" w:rsidRPr="00E84318" w:rsidRDefault="0018561E" w:rsidP="0018561E">
      <w:pPr>
        <w:rPr>
          <w:rFonts w:ascii="Times New Roman" w:hAnsi="Times New Roman" w:cs="Times New Roman"/>
          <w:sz w:val="24"/>
          <w:szCs w:val="24"/>
        </w:rPr>
      </w:pPr>
    </w:p>
    <w:p w:rsidR="0018561E" w:rsidRPr="00E84318" w:rsidRDefault="0018561E" w:rsidP="0018561E">
      <w:pPr>
        <w:pStyle w:val="ListParagraph"/>
        <w:numPr>
          <w:ilvl w:val="0"/>
          <w:numId w:val="5"/>
        </w:numPr>
        <w:rPr>
          <w:rFonts w:ascii="Times New Roman" w:hAnsi="Times New Roman" w:cs="Times New Roman"/>
          <w:sz w:val="24"/>
          <w:szCs w:val="24"/>
        </w:rPr>
      </w:pPr>
      <w:r w:rsidRPr="00E84318">
        <w:rPr>
          <w:rFonts w:ascii="Times New Roman" w:hAnsi="Times New Roman" w:cs="Times New Roman"/>
          <w:sz w:val="24"/>
          <w:szCs w:val="24"/>
        </w:rPr>
        <w:t>Рад у групи је био: (заокружи одговор)</w:t>
      </w:r>
    </w:p>
    <w:p w:rsidR="0018561E" w:rsidRPr="00E84318" w:rsidRDefault="0018561E" w:rsidP="0018561E">
      <w:pPr>
        <w:ind w:left="720"/>
        <w:rPr>
          <w:rFonts w:ascii="Times New Roman" w:hAnsi="Times New Roman" w:cs="Times New Roman"/>
          <w:sz w:val="24"/>
          <w:szCs w:val="24"/>
        </w:rPr>
      </w:pPr>
      <w:r w:rsidRPr="00E84318">
        <w:rPr>
          <w:rFonts w:ascii="Times New Roman" w:hAnsi="Times New Roman" w:cs="Times New Roman"/>
          <w:sz w:val="24"/>
          <w:szCs w:val="24"/>
        </w:rPr>
        <w:t>ВЕОМА УСПЕШАН                   УСПЕШАН                   НЕУСПЕШАН</w:t>
      </w:r>
    </w:p>
    <w:p w:rsidR="0018561E" w:rsidRPr="00E84318" w:rsidRDefault="0018561E" w:rsidP="0018561E">
      <w:pPr>
        <w:rPr>
          <w:rFonts w:ascii="Times New Roman" w:hAnsi="Times New Roman" w:cs="Times New Roman"/>
          <w:sz w:val="24"/>
          <w:szCs w:val="24"/>
        </w:rPr>
      </w:pPr>
    </w:p>
    <w:p w:rsidR="0018561E" w:rsidRPr="00E84318" w:rsidRDefault="0018561E" w:rsidP="0018561E">
      <w:pPr>
        <w:pStyle w:val="ListParagraph"/>
        <w:numPr>
          <w:ilvl w:val="0"/>
          <w:numId w:val="5"/>
        </w:numPr>
        <w:rPr>
          <w:rFonts w:ascii="Times New Roman" w:hAnsi="Times New Roman" w:cs="Times New Roman"/>
          <w:sz w:val="24"/>
          <w:szCs w:val="24"/>
        </w:rPr>
      </w:pPr>
      <w:r w:rsidRPr="00E84318">
        <w:rPr>
          <w:rFonts w:ascii="Times New Roman" w:hAnsi="Times New Roman" w:cs="Times New Roman"/>
          <w:sz w:val="24"/>
          <w:szCs w:val="24"/>
        </w:rPr>
        <w:t>Овакав начин учења ми помаже: (заокружи слово испред жељених одговора)</w:t>
      </w:r>
    </w:p>
    <w:p w:rsidR="0018561E" w:rsidRPr="00E84318" w:rsidRDefault="0018561E" w:rsidP="0018561E">
      <w:pPr>
        <w:pStyle w:val="ListParagraph"/>
        <w:rPr>
          <w:rFonts w:ascii="Times New Roman" w:hAnsi="Times New Roman" w:cs="Times New Roman"/>
          <w:sz w:val="24"/>
          <w:szCs w:val="24"/>
        </w:rPr>
      </w:pPr>
      <w:r w:rsidRPr="00E84318">
        <w:rPr>
          <w:rFonts w:ascii="Times New Roman" w:hAnsi="Times New Roman" w:cs="Times New Roman"/>
          <w:sz w:val="24"/>
          <w:szCs w:val="24"/>
        </w:rPr>
        <w:t>А) да боље разумем лекцију</w:t>
      </w:r>
    </w:p>
    <w:p w:rsidR="0018561E" w:rsidRPr="00E84318" w:rsidRDefault="0018561E" w:rsidP="0018561E">
      <w:pPr>
        <w:pStyle w:val="ListParagraph"/>
        <w:rPr>
          <w:rFonts w:ascii="Times New Roman" w:hAnsi="Times New Roman" w:cs="Times New Roman"/>
          <w:sz w:val="24"/>
          <w:szCs w:val="24"/>
        </w:rPr>
      </w:pPr>
      <w:r w:rsidRPr="00E84318">
        <w:rPr>
          <w:rFonts w:ascii="Times New Roman" w:hAnsi="Times New Roman" w:cs="Times New Roman"/>
          <w:sz w:val="24"/>
          <w:szCs w:val="24"/>
        </w:rPr>
        <w:t>Б) да више научим на часу</w:t>
      </w:r>
    </w:p>
    <w:p w:rsidR="0018561E" w:rsidRPr="00E84318" w:rsidRDefault="0018561E" w:rsidP="0018561E">
      <w:pPr>
        <w:pStyle w:val="ListParagraph"/>
        <w:rPr>
          <w:rFonts w:ascii="Times New Roman" w:hAnsi="Times New Roman" w:cs="Times New Roman"/>
          <w:sz w:val="24"/>
          <w:szCs w:val="24"/>
        </w:rPr>
      </w:pPr>
      <w:r w:rsidRPr="00E84318">
        <w:rPr>
          <w:rFonts w:ascii="Times New Roman" w:hAnsi="Times New Roman" w:cs="Times New Roman"/>
          <w:sz w:val="24"/>
          <w:szCs w:val="24"/>
        </w:rPr>
        <w:t>Б) да упамтим градиво</w:t>
      </w:r>
    </w:p>
    <w:p w:rsidR="0018561E" w:rsidRPr="00E84318" w:rsidRDefault="0018561E" w:rsidP="0018561E">
      <w:pPr>
        <w:pStyle w:val="ListParagraph"/>
        <w:rPr>
          <w:rFonts w:ascii="Times New Roman" w:hAnsi="Times New Roman" w:cs="Times New Roman"/>
          <w:sz w:val="24"/>
          <w:szCs w:val="24"/>
        </w:rPr>
      </w:pPr>
      <w:r w:rsidRPr="00E84318">
        <w:rPr>
          <w:rFonts w:ascii="Times New Roman" w:hAnsi="Times New Roman" w:cs="Times New Roman"/>
          <w:sz w:val="24"/>
          <w:szCs w:val="24"/>
        </w:rPr>
        <w:t>Г) не одговара ми овакав начин рада</w:t>
      </w:r>
    </w:p>
    <w:p w:rsidR="00C03C92" w:rsidRPr="00C03C92" w:rsidRDefault="00C03C92"/>
    <w:sectPr w:rsidR="00C03C92" w:rsidRPr="00C03C92" w:rsidSect="00AB0CC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96B" w:rsidRDefault="00DF296B" w:rsidP="0018561E">
      <w:pPr>
        <w:spacing w:after="0" w:line="240" w:lineRule="auto"/>
      </w:pPr>
      <w:r>
        <w:separator/>
      </w:r>
    </w:p>
  </w:endnote>
  <w:endnote w:type="continuationSeparator" w:id="1">
    <w:p w:rsidR="00DF296B" w:rsidRDefault="00DF296B" w:rsidP="00185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yriad Pro Light">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715704"/>
      <w:docPartObj>
        <w:docPartGallery w:val="Page Numbers (Bottom of Page)"/>
        <w:docPartUnique/>
      </w:docPartObj>
    </w:sdtPr>
    <w:sdtContent>
      <w:p w:rsidR="0018561E" w:rsidRDefault="00476D79">
        <w:pPr>
          <w:pStyle w:val="Footer"/>
          <w:jc w:val="right"/>
        </w:pPr>
        <w:fldSimple w:instr=" PAGE   \* MERGEFORMAT ">
          <w:r w:rsidR="00DD7A8A">
            <w:rPr>
              <w:noProof/>
            </w:rPr>
            <w:t>2</w:t>
          </w:r>
        </w:fldSimple>
      </w:p>
    </w:sdtContent>
  </w:sdt>
  <w:p w:rsidR="0018561E" w:rsidRDefault="00185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96B" w:rsidRDefault="00DF296B" w:rsidP="0018561E">
      <w:pPr>
        <w:spacing w:after="0" w:line="240" w:lineRule="auto"/>
      </w:pPr>
      <w:r>
        <w:separator/>
      </w:r>
    </w:p>
  </w:footnote>
  <w:footnote w:type="continuationSeparator" w:id="1">
    <w:p w:rsidR="00DF296B" w:rsidRDefault="00DF296B" w:rsidP="00185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F71"/>
    <w:multiLevelType w:val="hybridMultilevel"/>
    <w:tmpl w:val="8E584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27210"/>
    <w:multiLevelType w:val="hybridMultilevel"/>
    <w:tmpl w:val="05FC1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111045"/>
    <w:multiLevelType w:val="hybridMultilevel"/>
    <w:tmpl w:val="A198E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4149AB"/>
    <w:multiLevelType w:val="hybridMultilevel"/>
    <w:tmpl w:val="E820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F5794"/>
    <w:multiLevelType w:val="hybridMultilevel"/>
    <w:tmpl w:val="FC48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634A1"/>
    <w:rsid w:val="00000FBC"/>
    <w:rsid w:val="000C77A5"/>
    <w:rsid w:val="0018561E"/>
    <w:rsid w:val="001A712E"/>
    <w:rsid w:val="001D0B21"/>
    <w:rsid w:val="00476D79"/>
    <w:rsid w:val="004922AA"/>
    <w:rsid w:val="006634A1"/>
    <w:rsid w:val="006D1B27"/>
    <w:rsid w:val="007D2A05"/>
    <w:rsid w:val="009078C6"/>
    <w:rsid w:val="00921E31"/>
    <w:rsid w:val="00936EF3"/>
    <w:rsid w:val="00955C0E"/>
    <w:rsid w:val="009605E5"/>
    <w:rsid w:val="00A9449D"/>
    <w:rsid w:val="00AB0CC5"/>
    <w:rsid w:val="00AB7518"/>
    <w:rsid w:val="00B514B1"/>
    <w:rsid w:val="00C03C92"/>
    <w:rsid w:val="00D421B9"/>
    <w:rsid w:val="00DD390C"/>
    <w:rsid w:val="00DD7A8A"/>
    <w:rsid w:val="00DF296B"/>
    <w:rsid w:val="00E45DAC"/>
    <w:rsid w:val="00E74A71"/>
    <w:rsid w:val="00F43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4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snovnitekstChar">
    <w:name w:val="Osnovni tekst Char"/>
    <w:link w:val="Osnovnitekst"/>
    <w:locked/>
    <w:rsid w:val="004922AA"/>
    <w:rPr>
      <w:rFonts w:ascii="Cambria" w:hAnsi="Cambria" w:cs="Myriad Pro Light"/>
      <w:color w:val="000000"/>
      <w:lang w:val="bg-BG"/>
    </w:rPr>
  </w:style>
  <w:style w:type="paragraph" w:customStyle="1" w:styleId="Osnovnitekst">
    <w:name w:val="Osnovni tekst"/>
    <w:basedOn w:val="Normal"/>
    <w:link w:val="OsnovnitekstChar"/>
    <w:qFormat/>
    <w:rsid w:val="004922AA"/>
    <w:pPr>
      <w:autoSpaceDE w:val="0"/>
      <w:autoSpaceDN w:val="0"/>
      <w:adjustRightInd w:val="0"/>
      <w:spacing w:after="0" w:line="240" w:lineRule="auto"/>
    </w:pPr>
    <w:rPr>
      <w:rFonts w:ascii="Cambria" w:hAnsi="Cambria" w:cs="Myriad Pro Light"/>
      <w:color w:val="000000"/>
      <w:lang w:val="bg-BG"/>
    </w:rPr>
  </w:style>
  <w:style w:type="character" w:customStyle="1" w:styleId="PodnaslovChar">
    <w:name w:val="Podnaslov Char"/>
    <w:link w:val="Podnaslov"/>
    <w:locked/>
    <w:rsid w:val="00F4322C"/>
    <w:rPr>
      <w:rFonts w:ascii="Cambria" w:hAnsi="Cambria" w:cs="Myriad Pro Light"/>
      <w:b/>
      <w:color w:val="000000"/>
      <w:lang w:val="ru-RU"/>
    </w:rPr>
  </w:style>
  <w:style w:type="paragraph" w:customStyle="1" w:styleId="Podnaslov">
    <w:name w:val="Podnaslov"/>
    <w:link w:val="PodnaslovChar"/>
    <w:autoRedefine/>
    <w:qFormat/>
    <w:rsid w:val="00F4322C"/>
    <w:pPr>
      <w:spacing w:after="0" w:line="240" w:lineRule="auto"/>
    </w:pPr>
    <w:rPr>
      <w:rFonts w:ascii="Cambria" w:hAnsi="Cambria" w:cs="Myriad Pro Light"/>
      <w:b/>
      <w:color w:val="000000"/>
      <w:lang w:val="ru-RU"/>
    </w:rPr>
  </w:style>
  <w:style w:type="paragraph" w:styleId="ListParagraph">
    <w:name w:val="List Paragraph"/>
    <w:basedOn w:val="Normal"/>
    <w:uiPriority w:val="34"/>
    <w:qFormat/>
    <w:rsid w:val="00AB7518"/>
    <w:pPr>
      <w:ind w:left="720"/>
      <w:contextualSpacing/>
    </w:pPr>
  </w:style>
  <w:style w:type="paragraph" w:styleId="BalloonText">
    <w:name w:val="Balloon Text"/>
    <w:basedOn w:val="Normal"/>
    <w:link w:val="BalloonTextChar"/>
    <w:uiPriority w:val="99"/>
    <w:semiHidden/>
    <w:unhideWhenUsed/>
    <w:rsid w:val="00185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61E"/>
    <w:rPr>
      <w:rFonts w:ascii="Tahoma" w:hAnsi="Tahoma" w:cs="Tahoma"/>
      <w:sz w:val="16"/>
      <w:szCs w:val="16"/>
    </w:rPr>
  </w:style>
  <w:style w:type="paragraph" w:styleId="Header">
    <w:name w:val="header"/>
    <w:basedOn w:val="Normal"/>
    <w:link w:val="HeaderChar"/>
    <w:uiPriority w:val="99"/>
    <w:semiHidden/>
    <w:unhideWhenUsed/>
    <w:rsid w:val="001856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561E"/>
  </w:style>
  <w:style w:type="paragraph" w:styleId="Footer">
    <w:name w:val="footer"/>
    <w:basedOn w:val="Normal"/>
    <w:link w:val="FooterChar"/>
    <w:uiPriority w:val="99"/>
    <w:unhideWhenUsed/>
    <w:rsid w:val="00185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6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 TOP</dc:creator>
  <cp:keywords/>
  <dc:description/>
  <cp:lastModifiedBy>LAP TOP</cp:lastModifiedBy>
  <cp:revision>11</cp:revision>
  <cp:lastPrinted>2017-12-11T11:19:00Z</cp:lastPrinted>
  <dcterms:created xsi:type="dcterms:W3CDTF">2017-12-09T18:45:00Z</dcterms:created>
  <dcterms:modified xsi:type="dcterms:W3CDTF">2018-04-23T21:53:00Z</dcterms:modified>
</cp:coreProperties>
</file>